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1F" w:rsidRDefault="00542B3F">
      <w:pPr>
        <w:rPr>
          <w:lang w:val="es-MX"/>
        </w:rPr>
      </w:pPr>
      <w:r>
        <w:rPr>
          <w:lang w:val="es-MX"/>
        </w:rPr>
        <w:t>ZELEDON 2010</w:t>
      </w:r>
    </w:p>
    <w:p w:rsidR="00542B3F" w:rsidRPr="00F71DFB" w:rsidRDefault="00542B3F" w:rsidP="00542B3F">
      <w:pPr>
        <w:pStyle w:val="paragraph-chapters"/>
        <w:spacing w:line="360" w:lineRule="auto"/>
        <w:rPr>
          <w:lang w:val="es-UY"/>
        </w:rPr>
      </w:pPr>
      <w:bookmarkStart w:id="0" w:name="_Toc239545283"/>
      <w:r w:rsidRPr="00CF314C">
        <w:rPr>
          <w:lang w:val="es-UY"/>
        </w:rPr>
        <w:t xml:space="preserve">Las dificultades han estado y persisten en lo que es la gestión financiera de los recursos esto debido a lo rígido de nuestro sistema legal en el manejo de fondos públicos y la estructura actual del Ministerio en cuando a la gestión financiera, en esto trabajamos en la parte legal de nuestra Dirección que se acondiciona e igual trabajamos en tener </w:t>
      </w:r>
      <w:r w:rsidRPr="00E33F27">
        <w:rPr>
          <w:highlight w:val="yellow"/>
          <w:lang w:val="es-UY"/>
        </w:rPr>
        <w:t>capacidad tecnológica</w:t>
      </w:r>
      <w:r w:rsidRPr="00CF314C">
        <w:rPr>
          <w:lang w:val="es-UY"/>
        </w:rPr>
        <w:t xml:space="preserve"> este tema. Igual un tema de agenda en mejorar la gestión de cobro que ronda el </w:t>
      </w:r>
      <w:r w:rsidRPr="00E33F27">
        <w:rPr>
          <w:highlight w:val="yellow"/>
          <w:lang w:val="es-UY"/>
        </w:rPr>
        <w:t>80 % actualmente</w:t>
      </w:r>
      <w:r w:rsidRPr="00CF314C">
        <w:rPr>
          <w:lang w:val="es-UY"/>
        </w:rPr>
        <w:t>.</w:t>
      </w:r>
    </w:p>
    <w:p w:rsidR="00542B3F" w:rsidRPr="00F71DFB" w:rsidRDefault="00542B3F" w:rsidP="00542B3F">
      <w:pPr>
        <w:pStyle w:val="paragraph-chapters"/>
        <w:spacing w:line="360" w:lineRule="auto"/>
        <w:rPr>
          <w:lang w:val="es-UY"/>
        </w:rPr>
      </w:pPr>
      <w:r w:rsidRPr="00CF314C">
        <w:rPr>
          <w:u w:val="single"/>
          <w:lang w:val="es-UY"/>
        </w:rPr>
        <w:t>Zeledón, conversación telefónica, 20 de abril de 2010</w:t>
      </w:r>
      <w:r w:rsidRPr="00F71DFB">
        <w:rPr>
          <w:lang w:val="es-UY"/>
        </w:rPr>
        <w:t xml:space="preserve">: </w:t>
      </w:r>
    </w:p>
    <w:p w:rsidR="00542B3F" w:rsidRPr="00F71DFB" w:rsidRDefault="00542B3F" w:rsidP="00542B3F">
      <w:pPr>
        <w:pStyle w:val="paragraph-chapters"/>
        <w:spacing w:line="360" w:lineRule="auto"/>
        <w:rPr>
          <w:lang w:val="es-UY"/>
        </w:rPr>
      </w:pPr>
      <w:r w:rsidRPr="00F71DFB">
        <w:rPr>
          <w:lang w:val="es-UY"/>
        </w:rPr>
        <w:t>“Tomamos mucho del modelo de ellos”. Pero lo implementamos diferentes. En el nuevo decreto del 2008, el ministro dijo “no podemos distorsionar el mercado” cobrando en una sola región o ciudad. Por eso el ministro (Roberto Dales) dijo que era mejor a nivel nacional.</w:t>
      </w:r>
    </w:p>
    <w:p w:rsidR="00542B3F" w:rsidRDefault="00542B3F" w:rsidP="00542B3F">
      <w:pPr>
        <w:pStyle w:val="paragraph-chapters"/>
        <w:spacing w:line="360" w:lineRule="auto"/>
        <w:rPr>
          <w:lang w:val="es-UY"/>
        </w:rPr>
      </w:pPr>
      <w:r w:rsidRPr="00E33F27">
        <w:rPr>
          <w:highlight w:val="yellow"/>
          <w:lang w:val="es-UY"/>
        </w:rPr>
        <w:t xml:space="preserve">Problemas de capacidad financiera, de gestión de cobro (seguimiento de las cuentas, quien debe qué, si llega la factura, etc., cosas administrativas que nada tienen que ver con el diseño del </w:t>
      </w:r>
      <w:proofErr w:type="spellStart"/>
      <w:r w:rsidRPr="00E33F27">
        <w:rPr>
          <w:highlight w:val="yellow"/>
          <w:lang w:val="es-UY"/>
        </w:rPr>
        <w:t>cánon</w:t>
      </w:r>
      <w:proofErr w:type="spellEnd"/>
      <w:r w:rsidRPr="00E33F27">
        <w:rPr>
          <w:highlight w:val="yellow"/>
          <w:lang w:val="es-UY"/>
        </w:rPr>
        <w:t>. Falta gente. La gestión del cobro es no efectiva</w:t>
      </w:r>
      <w:r>
        <w:rPr>
          <w:lang w:val="es-UY"/>
        </w:rPr>
        <w:t>.</w:t>
      </w:r>
    </w:p>
    <w:p w:rsidR="00542B3F" w:rsidRDefault="00542B3F" w:rsidP="00542B3F">
      <w:pPr>
        <w:pStyle w:val="paragraph-chapters"/>
        <w:spacing w:line="360" w:lineRule="auto"/>
        <w:rPr>
          <w:lang w:val="es-UY"/>
        </w:rPr>
      </w:pPr>
      <w:r w:rsidRPr="00E33F27">
        <w:rPr>
          <w:highlight w:val="yellow"/>
          <w:lang w:val="es-UY"/>
        </w:rPr>
        <w:t>No se está implementando en todas las cuencas nacionales</w:t>
      </w:r>
      <w:r>
        <w:rPr>
          <w:lang w:val="es-UY"/>
        </w:rPr>
        <w:t xml:space="preserve">. </w:t>
      </w:r>
      <w:r w:rsidRPr="00E33F27">
        <w:rPr>
          <w:highlight w:val="yellow"/>
          <w:lang w:val="es-UY"/>
        </w:rPr>
        <w:t xml:space="preserve">Se cobra más en la cuenca del </w:t>
      </w:r>
      <w:proofErr w:type="spellStart"/>
      <w:r w:rsidRPr="00E33F27">
        <w:rPr>
          <w:highlight w:val="yellow"/>
          <w:lang w:val="es-UY"/>
        </w:rPr>
        <w:t>tárcoles</w:t>
      </w:r>
      <w:proofErr w:type="spellEnd"/>
      <w:r w:rsidRPr="00E33F27">
        <w:rPr>
          <w:highlight w:val="yellow"/>
          <w:lang w:val="es-UY"/>
        </w:rPr>
        <w:t>, donde está el 60% de la industria y el 65% de la población</w:t>
      </w:r>
      <w:r>
        <w:rPr>
          <w:lang w:val="es-UY"/>
        </w:rPr>
        <w:t xml:space="preserve">. Allí también hay más información de base porque hasta el 2003 se trabajo con la idea de implementarlo solo en el </w:t>
      </w:r>
      <w:proofErr w:type="spellStart"/>
      <w:r>
        <w:rPr>
          <w:lang w:val="es-UY"/>
        </w:rPr>
        <w:t>tarcoles</w:t>
      </w:r>
      <w:proofErr w:type="spellEnd"/>
      <w:r>
        <w:rPr>
          <w:lang w:val="es-UY"/>
        </w:rPr>
        <w:t xml:space="preserve"> y por lo tanto se hicieron estudios solo en el </w:t>
      </w:r>
      <w:proofErr w:type="spellStart"/>
      <w:r>
        <w:rPr>
          <w:lang w:val="es-UY"/>
        </w:rPr>
        <w:t>tarcoles</w:t>
      </w:r>
      <w:proofErr w:type="spellEnd"/>
      <w:r>
        <w:rPr>
          <w:lang w:val="es-UY"/>
        </w:rPr>
        <w:t xml:space="preserve">. En las demás cuencas se está empezando a generar información básica de vertido. </w:t>
      </w:r>
    </w:p>
    <w:p w:rsidR="00542B3F" w:rsidRDefault="00542B3F" w:rsidP="00542B3F">
      <w:pPr>
        <w:pStyle w:val="paragraph-chapters"/>
        <w:spacing w:line="360" w:lineRule="auto"/>
        <w:rPr>
          <w:lang w:val="es-UY"/>
        </w:rPr>
      </w:pPr>
      <w:r w:rsidRPr="00E33F27">
        <w:rPr>
          <w:highlight w:val="yellow"/>
          <w:lang w:val="es-UY"/>
        </w:rPr>
        <w:t>Es que se cobra poco y no se generan recursos para cumplir con el rol que le establece el decreto a la dirección de aguas. Particularmente la fijación de metas. No se fijan  metas por falta de rubros. No hay ninguna meta fijada</w:t>
      </w:r>
      <w:r>
        <w:rPr>
          <w:lang w:val="es-UY"/>
        </w:rPr>
        <w:t xml:space="preserve">. </w:t>
      </w:r>
    </w:p>
    <w:p w:rsidR="00542B3F" w:rsidRDefault="00542B3F" w:rsidP="00542B3F">
      <w:pPr>
        <w:pStyle w:val="paragraph-chapters"/>
        <w:spacing w:line="360" w:lineRule="auto"/>
        <w:rPr>
          <w:lang w:val="es-UY"/>
        </w:rPr>
      </w:pPr>
      <w:r w:rsidRPr="00E33F27">
        <w:rPr>
          <w:highlight w:val="yellow"/>
          <w:lang w:val="es-UY"/>
        </w:rPr>
        <w:t>La idea es priorizar cuencas para empezar a hacer algo concreto, dentro del marco de la ley</w:t>
      </w:r>
      <w:r>
        <w:rPr>
          <w:lang w:val="es-UY"/>
        </w:rPr>
        <w:t xml:space="preserve">. Ya que los fondos para cubrir el trabajo en una cuenca (inversiones, etc.) vendrían de otras cuencas también. </w:t>
      </w:r>
    </w:p>
    <w:p w:rsidR="00542B3F" w:rsidRDefault="00542B3F" w:rsidP="00542B3F">
      <w:pPr>
        <w:pStyle w:val="paragraph-chapters"/>
        <w:spacing w:line="360" w:lineRule="auto"/>
        <w:rPr>
          <w:lang w:val="es-UY"/>
        </w:rPr>
      </w:pPr>
      <w:r w:rsidRPr="00E33F27">
        <w:rPr>
          <w:highlight w:val="yellow"/>
          <w:lang w:val="es-UY"/>
        </w:rPr>
        <w:t xml:space="preserve">La diversidad en la capacidad de gestión de las autoridades locales es similar a </w:t>
      </w:r>
      <w:proofErr w:type="spellStart"/>
      <w:r w:rsidRPr="00E33F27">
        <w:rPr>
          <w:highlight w:val="yellow"/>
          <w:lang w:val="es-UY"/>
        </w:rPr>
        <w:t>lde</w:t>
      </w:r>
      <w:proofErr w:type="spellEnd"/>
      <w:r w:rsidRPr="00E33F27">
        <w:rPr>
          <w:highlight w:val="yellow"/>
          <w:lang w:val="es-UY"/>
        </w:rPr>
        <w:t xml:space="preserve"> </w:t>
      </w:r>
      <w:proofErr w:type="spellStart"/>
      <w:r w:rsidRPr="00E33F27">
        <w:rPr>
          <w:highlight w:val="yellow"/>
          <w:lang w:val="es-UY"/>
        </w:rPr>
        <w:t>colombia</w:t>
      </w:r>
      <w:proofErr w:type="spellEnd"/>
      <w:r w:rsidRPr="00E33F27">
        <w:rPr>
          <w:highlight w:val="yellow"/>
          <w:lang w:val="es-UY"/>
        </w:rPr>
        <w:t>. El mismo problema quiero decir</w:t>
      </w:r>
      <w:r>
        <w:rPr>
          <w:lang w:val="es-UY"/>
        </w:rPr>
        <w:t xml:space="preserve">. Por eso dice </w:t>
      </w:r>
      <w:proofErr w:type="spellStart"/>
      <w:r>
        <w:rPr>
          <w:lang w:val="es-UY"/>
        </w:rPr>
        <w:t>zledón</w:t>
      </w:r>
      <w:proofErr w:type="spellEnd"/>
      <w:r>
        <w:rPr>
          <w:lang w:val="es-UY"/>
        </w:rPr>
        <w:t xml:space="preserve"> </w:t>
      </w:r>
      <w:proofErr w:type="gramStart"/>
      <w:r>
        <w:rPr>
          <w:lang w:val="es-UY"/>
        </w:rPr>
        <w:t>“ centrémonos</w:t>
      </w:r>
      <w:proofErr w:type="gramEnd"/>
      <w:r>
        <w:rPr>
          <w:lang w:val="es-UY"/>
        </w:rPr>
        <w:t xml:space="preserve"> en </w:t>
      </w:r>
      <w:proofErr w:type="spellStart"/>
      <w:r>
        <w:rPr>
          <w:lang w:val="es-UY"/>
        </w:rPr>
        <w:t>tárcoles</w:t>
      </w:r>
      <w:proofErr w:type="spellEnd"/>
      <w:r>
        <w:rPr>
          <w:lang w:val="es-UY"/>
        </w:rPr>
        <w:t xml:space="preserve"> aunque financiado por otras </w:t>
      </w:r>
      <w:proofErr w:type="spellStart"/>
      <w:r>
        <w:rPr>
          <w:lang w:val="es-UY"/>
        </w:rPr>
        <w:t>cuencuas</w:t>
      </w:r>
      <w:proofErr w:type="spellEnd"/>
      <w:r>
        <w:rPr>
          <w:lang w:val="es-UY"/>
        </w:rPr>
        <w:t xml:space="preserve">. Ya hemos empezado a recaudar y no podemos avanzar con el uso de esos fondos por </w:t>
      </w:r>
      <w:proofErr w:type="spellStart"/>
      <w:r>
        <w:rPr>
          <w:lang w:val="es-UY"/>
        </w:rPr>
        <w:t>quere</w:t>
      </w:r>
      <w:proofErr w:type="spellEnd"/>
      <w:r>
        <w:rPr>
          <w:lang w:val="es-UY"/>
        </w:rPr>
        <w:t xml:space="preserve"> abarcar todo el territorio.</w:t>
      </w:r>
    </w:p>
    <w:p w:rsidR="00542B3F" w:rsidRDefault="00542B3F" w:rsidP="00542B3F">
      <w:pPr>
        <w:pStyle w:val="paragraph-chapters"/>
        <w:spacing w:line="360" w:lineRule="auto"/>
        <w:rPr>
          <w:lang w:val="es-UY"/>
        </w:rPr>
      </w:pPr>
      <w:r>
        <w:rPr>
          <w:lang w:val="es-UY"/>
        </w:rPr>
        <w:lastRenderedPageBreak/>
        <w:t xml:space="preserve">Sobre la economía política del asunto, la caña y el sector agropecuario fueron los más reacios. La industria, el comercio, la </w:t>
      </w:r>
      <w:proofErr w:type="gramStart"/>
      <w:r>
        <w:rPr>
          <w:lang w:val="es-UY"/>
        </w:rPr>
        <w:t>agro</w:t>
      </w:r>
      <w:proofErr w:type="gramEnd"/>
      <w:r>
        <w:rPr>
          <w:lang w:val="es-UY"/>
        </w:rPr>
        <w:t xml:space="preserve"> industria está de acuerdo.</w:t>
      </w:r>
    </w:p>
    <w:p w:rsidR="00542B3F" w:rsidRDefault="00542B3F" w:rsidP="00542B3F">
      <w:pPr>
        <w:pStyle w:val="paragraph-chapters"/>
        <w:spacing w:line="360" w:lineRule="auto"/>
        <w:rPr>
          <w:lang w:val="es-UY"/>
        </w:rPr>
      </w:pPr>
      <w:r>
        <w:rPr>
          <w:lang w:val="es-UY"/>
        </w:rPr>
        <w:t xml:space="preserve">Que el valor del Canon esté sujeto a negociación, en lugar de ser fijado unilateralmente por el gobierno, le dio mucha viabilidad política. </w:t>
      </w:r>
    </w:p>
    <w:p w:rsidR="00542B3F" w:rsidRPr="00542B3F" w:rsidRDefault="00542B3F" w:rsidP="00542B3F">
      <w:pPr>
        <w:rPr>
          <w:lang w:val="es-MX"/>
        </w:rPr>
      </w:pPr>
      <w:r>
        <w:rPr>
          <w:lang w:val="es-UY"/>
        </w:rPr>
        <w:t xml:space="preserve">El sector más difícil para la negociación del monto es </w:t>
      </w:r>
      <w:r>
        <w:rPr>
          <w:b/>
          <w:lang w:val="es-UY"/>
        </w:rPr>
        <w:t xml:space="preserve">el sector publico” </w:t>
      </w:r>
      <w:r>
        <w:rPr>
          <w:lang w:val="es-UY"/>
        </w:rPr>
        <w:t>(</w:t>
      </w:r>
      <w:proofErr w:type="gramStart"/>
      <w:r>
        <w:rPr>
          <w:lang w:val="es-UY"/>
        </w:rPr>
        <w:t>en ,</w:t>
      </w:r>
      <w:proofErr w:type="gramEnd"/>
      <w:r>
        <w:rPr>
          <w:lang w:val="es-UY"/>
        </w:rPr>
        <w:t xml:space="preserve"> agua potable, saneamiento, riego, etc. hay 28 municipalidades y una empresa </w:t>
      </w:r>
      <w:proofErr w:type="spellStart"/>
      <w:r>
        <w:rPr>
          <w:lang w:val="es-UY"/>
        </w:rPr>
        <w:t>publica</w:t>
      </w:r>
      <w:proofErr w:type="spellEnd"/>
      <w:r>
        <w:rPr>
          <w:lang w:val="es-UY"/>
        </w:rPr>
        <w:t xml:space="preserve"> encargada del saneamiento: el Instituto Costarricense de Acueductos y Alcantarillados. </w:t>
      </w:r>
      <w:r w:rsidRPr="00E94646">
        <w:rPr>
          <w:b/>
          <w:lang w:val="es-UY"/>
        </w:rPr>
        <w:t>No está pagando.</w:t>
      </w:r>
      <w:r>
        <w:rPr>
          <w:b/>
          <w:lang w:val="es-UY"/>
        </w:rPr>
        <w:t xml:space="preserve"> </w:t>
      </w:r>
      <w:r w:rsidRPr="00CC7E20">
        <w:rPr>
          <w:lang w:val="es-UY"/>
        </w:rPr>
        <w:t>En contraposición, como el canon no es un monto importante de las finanzas de las empresas privadas, éstas lo ven y lo utilizan más que nada como una herramienta de competitividad en los mercados extranjeros. No hacen lobby en contra. El mayor peligro que se ve es que suceda lo mismo que Colombia: que culpa de las empresas publicas a cargo del saneamiento las empresas privadas</w:t>
      </w:r>
      <w:r>
        <w:rPr>
          <w:lang w:val="es-UY"/>
        </w:rPr>
        <w:t xml:space="preserve"> empiecen a protestar. El mayor desafío es sostener la viabilidad política de instrumento.</w:t>
      </w:r>
      <w:bookmarkEnd w:id="0"/>
    </w:p>
    <w:sectPr w:rsidR="00542B3F" w:rsidRPr="00542B3F" w:rsidSect="00BA776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bm10">
    <w:panose1 w:val="020B0500000000000000"/>
    <w:charset w:val="00"/>
    <w:family w:val="swiss"/>
    <w:pitch w:val="variable"/>
    <w:sig w:usb0="00000003" w:usb1="00000000" w:usb2="00000000" w:usb3="00000000" w:csb0="00000001" w:csb1="00000000"/>
  </w:font>
  <w:font w:name="cmsy10">
    <w:panose1 w:val="020B0500000000000000"/>
    <w:charset w:val="00"/>
    <w:family w:val="swiss"/>
    <w:pitch w:val="variable"/>
    <w:sig w:usb0="00000003" w:usb1="00000000" w:usb2="00000000" w:usb3="00000000" w:csb0="00000001" w:csb1="00000000"/>
  </w:font>
  <w:font w:name="eufm10">
    <w:panose1 w:val="020B0500000000000000"/>
    <w:charset w:val="00"/>
    <w:family w:val="swiss"/>
    <w:pitch w:val="variable"/>
    <w:sig w:usb0="00000003" w:usb1="00000000" w:usb2="00000000" w:usb3="00000000" w:csb0="00000001" w:csb1="00000000"/>
  </w:font>
  <w:font w:name="cmcsc10">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95C5D"/>
    <w:multiLevelType w:val="multilevel"/>
    <w:tmpl w:val="FFB2FCA2"/>
    <w:lvl w:ilvl="0">
      <w:start w:val="1"/>
      <w:numFmt w:val="decimal"/>
      <w:lvlText w:val="%1."/>
      <w:lvlJc w:val="left"/>
      <w:pPr>
        <w:ind w:left="720" w:hanging="360"/>
      </w:pPr>
      <w:rPr>
        <w:rFonts w:hint="default"/>
      </w:rPr>
    </w:lvl>
    <w:lvl w:ilvl="1">
      <w:start w:val="1"/>
      <w:numFmt w:val="decimal"/>
      <w:pStyle w:val="Ttulo2"/>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B3F"/>
    <w:rsid w:val="000E0880"/>
    <w:rsid w:val="000F6A16"/>
    <w:rsid w:val="00166DEF"/>
    <w:rsid w:val="00311BC8"/>
    <w:rsid w:val="00454DC6"/>
    <w:rsid w:val="00496702"/>
    <w:rsid w:val="004A4245"/>
    <w:rsid w:val="004B4A8A"/>
    <w:rsid w:val="004E3192"/>
    <w:rsid w:val="00526406"/>
    <w:rsid w:val="00533540"/>
    <w:rsid w:val="00542B3F"/>
    <w:rsid w:val="005578A6"/>
    <w:rsid w:val="005611B7"/>
    <w:rsid w:val="005E0A71"/>
    <w:rsid w:val="006D799B"/>
    <w:rsid w:val="00783396"/>
    <w:rsid w:val="007C1036"/>
    <w:rsid w:val="008852F0"/>
    <w:rsid w:val="008C611F"/>
    <w:rsid w:val="00BA7769"/>
    <w:rsid w:val="00FE7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92"/>
    <w:pPr>
      <w:spacing w:after="80" w:line="240" w:lineRule="auto"/>
      <w:ind w:firstLine="227"/>
      <w:jc w:val="both"/>
    </w:pPr>
    <w:rPr>
      <w:rFonts w:eastAsiaTheme="minorEastAsia"/>
      <w:sz w:val="24"/>
    </w:rPr>
  </w:style>
  <w:style w:type="paragraph" w:styleId="Ttulo1">
    <w:name w:val="heading 1"/>
    <w:basedOn w:val="Normal"/>
    <w:next w:val="Normal"/>
    <w:link w:val="Ttulo1Car"/>
    <w:autoRedefine/>
    <w:uiPriority w:val="9"/>
    <w:qFormat/>
    <w:rsid w:val="008C611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autoRedefine/>
    <w:qFormat/>
    <w:rsid w:val="00496702"/>
    <w:pPr>
      <w:keepNext/>
      <w:numPr>
        <w:ilvl w:val="1"/>
        <w:numId w:val="1"/>
      </w:numPr>
      <w:suppressAutoHyphens/>
      <w:spacing w:after="0" w:line="360" w:lineRule="auto"/>
      <w:jc w:val="left"/>
      <w:outlineLvl w:val="1"/>
    </w:pPr>
    <w:rPr>
      <w:rFonts w:eastAsiaTheme="minorHAnsi"/>
      <w:b/>
    </w:rPr>
  </w:style>
  <w:style w:type="paragraph" w:styleId="Ttulo3">
    <w:name w:val="heading 3"/>
    <w:basedOn w:val="Normal"/>
    <w:next w:val="Sangranormal"/>
    <w:link w:val="Ttulo3Car"/>
    <w:autoRedefine/>
    <w:qFormat/>
    <w:rsid w:val="00496702"/>
    <w:pPr>
      <w:keepNext/>
      <w:suppressAutoHyphens/>
      <w:spacing w:after="0"/>
      <w:ind w:firstLine="0"/>
      <w:jc w:val="left"/>
      <w:outlineLvl w:val="2"/>
    </w:pPr>
    <w:rPr>
      <w:rFonts w:eastAsiaTheme="minorHAnsi"/>
      <w:i/>
    </w:rPr>
  </w:style>
  <w:style w:type="paragraph" w:styleId="Ttulo4">
    <w:name w:val="heading 4"/>
    <w:basedOn w:val="Normal"/>
    <w:next w:val="Normal"/>
    <w:link w:val="Ttulo4Car"/>
    <w:autoRedefine/>
    <w:uiPriority w:val="9"/>
    <w:unhideWhenUsed/>
    <w:qFormat/>
    <w:rsid w:val="00526406"/>
    <w:pPr>
      <w:keepNext/>
      <w:keepLines/>
      <w:spacing w:before="200" w:beforeAutospacing="1" w:after="0" w:afterAutospacing="1"/>
      <w:ind w:firstLine="0"/>
      <w:jc w:val="left"/>
      <w:outlineLvl w:val="3"/>
    </w:pPr>
    <w:rPr>
      <w:rFonts w:asciiTheme="majorHAnsi" w:eastAsiaTheme="majorEastAsia" w:hAnsiTheme="majorHAnsi" w:cstheme="majorBidi"/>
      <w:b/>
      <w:bCs/>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96702"/>
    <w:rPr>
      <w:b/>
      <w:sz w:val="24"/>
    </w:rPr>
  </w:style>
  <w:style w:type="character" w:customStyle="1" w:styleId="Ttulo3Car">
    <w:name w:val="Título 3 Car"/>
    <w:basedOn w:val="Fuentedeprrafopredeter"/>
    <w:link w:val="Ttulo3"/>
    <w:rsid w:val="00496702"/>
    <w:rPr>
      <w:i/>
      <w:sz w:val="24"/>
    </w:rPr>
  </w:style>
  <w:style w:type="character" w:customStyle="1" w:styleId="Ttulo1Car">
    <w:name w:val="Título 1 Car"/>
    <w:basedOn w:val="Fuentedeprrafopredeter"/>
    <w:link w:val="Ttulo1"/>
    <w:uiPriority w:val="9"/>
    <w:rsid w:val="008C611F"/>
    <w:rPr>
      <w:rFonts w:asciiTheme="majorHAnsi" w:eastAsiaTheme="majorEastAsia" w:hAnsiTheme="majorHAnsi" w:cstheme="majorBidi"/>
      <w:b/>
      <w:bCs/>
      <w:sz w:val="28"/>
      <w:szCs w:val="28"/>
    </w:rPr>
  </w:style>
  <w:style w:type="character" w:customStyle="1" w:styleId="Ttulo4Car">
    <w:name w:val="Título 4 Car"/>
    <w:basedOn w:val="Fuentedeprrafopredeter"/>
    <w:link w:val="Ttulo4"/>
    <w:uiPriority w:val="9"/>
    <w:rsid w:val="00526406"/>
    <w:rPr>
      <w:rFonts w:asciiTheme="majorHAnsi" w:eastAsiaTheme="majorEastAsia" w:hAnsiTheme="majorHAnsi" w:cstheme="majorBidi"/>
      <w:b/>
      <w:bCs/>
      <w:i/>
      <w:iCs/>
    </w:rPr>
  </w:style>
  <w:style w:type="paragraph" w:styleId="Encabezado">
    <w:name w:val="header"/>
    <w:basedOn w:val="Normal"/>
    <w:link w:val="EncabezadoCar"/>
    <w:uiPriority w:val="99"/>
    <w:semiHidden/>
    <w:unhideWhenUsed/>
    <w:rsid w:val="004E3192"/>
    <w:pPr>
      <w:tabs>
        <w:tab w:val="center" w:pos="4419"/>
        <w:tab w:val="right" w:pos="8838"/>
      </w:tabs>
    </w:pPr>
  </w:style>
  <w:style w:type="character" w:customStyle="1" w:styleId="EncabezadoCar">
    <w:name w:val="Encabezado Car"/>
    <w:basedOn w:val="Fuentedeprrafopredeter"/>
    <w:link w:val="Encabezado"/>
    <w:uiPriority w:val="99"/>
    <w:semiHidden/>
    <w:rsid w:val="004E3192"/>
    <w:rPr>
      <w:rFonts w:eastAsiaTheme="minorEastAsia"/>
      <w:sz w:val="24"/>
    </w:rPr>
  </w:style>
  <w:style w:type="paragraph" w:styleId="Piedepgina">
    <w:name w:val="footer"/>
    <w:basedOn w:val="Normal"/>
    <w:link w:val="PiedepginaCar"/>
    <w:uiPriority w:val="99"/>
    <w:unhideWhenUsed/>
    <w:rsid w:val="004E3192"/>
    <w:pPr>
      <w:tabs>
        <w:tab w:val="center" w:pos="4419"/>
        <w:tab w:val="right" w:pos="8838"/>
      </w:tabs>
    </w:pPr>
  </w:style>
  <w:style w:type="character" w:customStyle="1" w:styleId="PiedepginaCar">
    <w:name w:val="Pie de página Car"/>
    <w:basedOn w:val="Fuentedeprrafopredeter"/>
    <w:link w:val="Piedepgina"/>
    <w:uiPriority w:val="99"/>
    <w:rsid w:val="004E3192"/>
    <w:rPr>
      <w:rFonts w:eastAsiaTheme="minorEastAsia"/>
      <w:sz w:val="24"/>
    </w:rPr>
  </w:style>
  <w:style w:type="character" w:styleId="Refdenotaalpie">
    <w:name w:val="footnote reference"/>
    <w:basedOn w:val="Fuentedeprrafopredeter"/>
    <w:uiPriority w:val="99"/>
    <w:semiHidden/>
    <w:unhideWhenUsed/>
    <w:rsid w:val="004E3192"/>
    <w:rPr>
      <w:vertAlign w:val="superscript"/>
    </w:rPr>
  </w:style>
  <w:style w:type="character" w:styleId="Refdenotaalfinal">
    <w:name w:val="endnote reference"/>
    <w:basedOn w:val="Fuentedeprrafopredeter"/>
    <w:uiPriority w:val="99"/>
    <w:semiHidden/>
    <w:unhideWhenUsed/>
    <w:rsid w:val="004E3192"/>
    <w:rPr>
      <w:vertAlign w:val="superscript"/>
    </w:rPr>
  </w:style>
  <w:style w:type="paragraph" w:styleId="Ttulo">
    <w:name w:val="Title"/>
    <w:basedOn w:val="Normal"/>
    <w:next w:val="Normal"/>
    <w:link w:val="TtuloCar"/>
    <w:uiPriority w:val="99"/>
    <w:qFormat/>
    <w:rsid w:val="004E3192"/>
    <w:pPr>
      <w:widowControl w:val="0"/>
      <w:autoSpaceDE w:val="0"/>
      <w:autoSpaceDN w:val="0"/>
      <w:adjustRightInd w:val="0"/>
      <w:spacing w:after="0"/>
    </w:pPr>
    <w:rPr>
      <w:rFonts w:ascii="Arial" w:hAnsi="Arial" w:cs="Arial"/>
      <w:szCs w:val="24"/>
    </w:rPr>
  </w:style>
  <w:style w:type="character" w:customStyle="1" w:styleId="TtuloCar">
    <w:name w:val="Título Car"/>
    <w:basedOn w:val="Fuentedeprrafopredeter"/>
    <w:link w:val="Ttulo"/>
    <w:uiPriority w:val="99"/>
    <w:rsid w:val="004E3192"/>
    <w:rPr>
      <w:rFonts w:ascii="Arial" w:eastAsiaTheme="minorEastAsia" w:hAnsi="Arial" w:cs="Arial"/>
      <w:sz w:val="24"/>
      <w:szCs w:val="24"/>
    </w:rPr>
  </w:style>
  <w:style w:type="paragraph" w:styleId="Textoindependiente">
    <w:name w:val="Body Text"/>
    <w:basedOn w:val="Normal"/>
    <w:link w:val="TextoindependienteCar"/>
    <w:uiPriority w:val="99"/>
    <w:rsid w:val="004E3192"/>
    <w:pPr>
      <w:widowControl w:val="0"/>
      <w:autoSpaceDE w:val="0"/>
      <w:autoSpaceDN w:val="0"/>
      <w:adjustRightInd w:val="0"/>
      <w:spacing w:after="0"/>
    </w:pPr>
    <w:rPr>
      <w:rFonts w:ascii="Arial" w:hAnsi="Arial" w:cs="Arial"/>
      <w:szCs w:val="24"/>
    </w:rPr>
  </w:style>
  <w:style w:type="character" w:customStyle="1" w:styleId="TextoindependienteCar">
    <w:name w:val="Texto independiente Car"/>
    <w:basedOn w:val="Fuentedeprrafopredeter"/>
    <w:link w:val="Textoindependiente"/>
    <w:uiPriority w:val="99"/>
    <w:rsid w:val="004E3192"/>
    <w:rPr>
      <w:rFonts w:ascii="Arial" w:eastAsiaTheme="minorEastAsia" w:hAnsi="Arial" w:cs="Arial"/>
      <w:sz w:val="24"/>
      <w:szCs w:val="24"/>
    </w:rPr>
  </w:style>
  <w:style w:type="paragraph" w:styleId="Fecha">
    <w:name w:val="Date"/>
    <w:basedOn w:val="Normal"/>
    <w:next w:val="Normal"/>
    <w:link w:val="FechaCar"/>
    <w:uiPriority w:val="99"/>
    <w:rsid w:val="004E3192"/>
    <w:pPr>
      <w:widowControl w:val="0"/>
      <w:autoSpaceDE w:val="0"/>
      <w:autoSpaceDN w:val="0"/>
      <w:adjustRightInd w:val="0"/>
      <w:spacing w:after="0"/>
    </w:pPr>
    <w:rPr>
      <w:rFonts w:ascii="Arial" w:hAnsi="Arial" w:cs="Arial"/>
      <w:szCs w:val="24"/>
    </w:rPr>
  </w:style>
  <w:style w:type="character" w:customStyle="1" w:styleId="FechaCar">
    <w:name w:val="Fecha Car"/>
    <w:basedOn w:val="Fuentedeprrafopredeter"/>
    <w:link w:val="Fecha"/>
    <w:uiPriority w:val="99"/>
    <w:rsid w:val="004E3192"/>
    <w:rPr>
      <w:rFonts w:ascii="Arial" w:eastAsiaTheme="minorEastAsia" w:hAnsi="Arial" w:cs="Arial"/>
      <w:sz w:val="24"/>
      <w:szCs w:val="24"/>
    </w:rPr>
  </w:style>
  <w:style w:type="paragraph" w:styleId="Textodeglobo">
    <w:name w:val="Balloon Text"/>
    <w:basedOn w:val="Normal"/>
    <w:link w:val="TextodegloboCar"/>
    <w:uiPriority w:val="99"/>
    <w:semiHidden/>
    <w:unhideWhenUsed/>
    <w:rsid w:val="004E319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192"/>
    <w:rPr>
      <w:rFonts w:ascii="Tahoma" w:eastAsiaTheme="minorEastAsia" w:hAnsi="Tahoma" w:cs="Tahoma"/>
      <w:sz w:val="16"/>
      <w:szCs w:val="16"/>
    </w:rPr>
  </w:style>
  <w:style w:type="paragraph" w:styleId="Cita">
    <w:name w:val="Quote"/>
    <w:basedOn w:val="Normal"/>
    <w:next w:val="Normal"/>
    <w:link w:val="CitaCar"/>
    <w:autoRedefine/>
    <w:uiPriority w:val="29"/>
    <w:qFormat/>
    <w:rsid w:val="004E3192"/>
    <w:pPr>
      <w:spacing w:before="120" w:after="200"/>
    </w:pPr>
    <w:rPr>
      <w:rFonts w:eastAsiaTheme="minorHAnsi"/>
      <w:i/>
      <w:iCs/>
      <w:color w:val="000000" w:themeColor="text1"/>
    </w:rPr>
  </w:style>
  <w:style w:type="character" w:customStyle="1" w:styleId="CitaCar">
    <w:name w:val="Cita Car"/>
    <w:basedOn w:val="Fuentedeprrafopredeter"/>
    <w:link w:val="Cita"/>
    <w:uiPriority w:val="29"/>
    <w:rsid w:val="004E3192"/>
    <w:rPr>
      <w:i/>
      <w:iCs/>
      <w:color w:val="000000" w:themeColor="text1"/>
      <w:sz w:val="24"/>
    </w:rPr>
  </w:style>
  <w:style w:type="paragraph" w:customStyle="1" w:styleId="AnswerNote">
    <w:name w:val="AnswerN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lackboardBold">
    <w:name w:val="Blackboard Bold"/>
    <w:uiPriority w:val="99"/>
    <w:rsid w:val="004E3192"/>
    <w:rPr>
      <w:rFonts w:ascii="msbm10" w:hAnsi="msbm10" w:cs="msbm10"/>
    </w:rPr>
  </w:style>
  <w:style w:type="paragraph" w:customStyle="1" w:styleId="BodyMath">
    <w:name w:val="Body Math"/>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uge">
    <w:name w:val="Huge"/>
    <w:uiPriority w:val="99"/>
    <w:rsid w:val="004E3192"/>
    <w:rPr>
      <w:sz w:val="44"/>
      <w:szCs w:val="44"/>
    </w:rPr>
  </w:style>
  <w:style w:type="character" w:customStyle="1" w:styleId="LARGE">
    <w:name w:val="LARGE"/>
    <w:uiPriority w:val="99"/>
    <w:rsid w:val="004E3192"/>
    <w:rPr>
      <w:sz w:val="36"/>
      <w:szCs w:val="36"/>
    </w:rPr>
  </w:style>
  <w:style w:type="character" w:customStyle="1" w:styleId="Large0">
    <w:name w:val="Large"/>
    <w:uiPriority w:val="99"/>
    <w:rsid w:val="004E3192"/>
    <w:rPr>
      <w:sz w:val="32"/>
      <w:szCs w:val="32"/>
    </w:rPr>
  </w:style>
  <w:style w:type="paragraph" w:customStyle="1" w:styleId="MarginHint">
    <w:name w:val="Margin Hin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Note">
    <w:name w:val="N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ProblemSolvingHint">
    <w:name w:val="Problem Solving Hin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olutionNote">
    <w:name w:val="Solution Not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bstract">
    <w:name w:val="Abstrac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cknowledgement">
    <w:name w:val="Acknowledgement"/>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lgorithm">
    <w:name w:val="Algorith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xiom">
    <w:name w:val="Axio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Bold">
    <w:name w:val="Bold"/>
    <w:uiPriority w:val="99"/>
    <w:rsid w:val="004E3192"/>
    <w:rPr>
      <w:b/>
      <w:bCs/>
    </w:rPr>
  </w:style>
  <w:style w:type="character" w:customStyle="1" w:styleId="BoldSymbol">
    <w:name w:val="Bold Symbol"/>
    <w:uiPriority w:val="99"/>
    <w:rsid w:val="004E3192"/>
    <w:rPr>
      <w:b/>
      <w:bCs/>
    </w:rPr>
  </w:style>
  <w:style w:type="character" w:customStyle="1" w:styleId="Calligraphic">
    <w:name w:val="Calligraphic"/>
    <w:uiPriority w:val="99"/>
    <w:rsid w:val="004E3192"/>
    <w:rPr>
      <w:rFonts w:ascii="cmsy10" w:hAnsi="cmsy10" w:cs="cmsy10"/>
    </w:rPr>
  </w:style>
  <w:style w:type="paragraph" w:customStyle="1" w:styleId="Case">
    <w:name w:val="Cas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entered">
    <w:name w:val="Centered"/>
    <w:uiPriority w:val="99"/>
    <w:rsid w:val="004E3192"/>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Claim">
    <w:name w:val="Clai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clusion">
    <w:name w:val="Conclus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dition">
    <w:name w:val="Cond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jecture">
    <w:name w:val="Conjectur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rollary">
    <w:name w:val="Corollary"/>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riterion">
    <w:name w:val="Criter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Definition">
    <w:name w:val="Defin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Emphasized">
    <w:name w:val="Emphasized"/>
    <w:uiPriority w:val="99"/>
    <w:rsid w:val="004E3192"/>
    <w:rPr>
      <w:i/>
      <w:iCs/>
    </w:rPr>
  </w:style>
  <w:style w:type="paragraph" w:customStyle="1" w:styleId="Error">
    <w:name w:val="Error"/>
    <w:uiPriority w:val="99"/>
    <w:rsid w:val="004E3192"/>
    <w:pPr>
      <w:widowControl w:val="0"/>
      <w:autoSpaceDE w:val="0"/>
      <w:autoSpaceDN w:val="0"/>
      <w:adjustRightInd w:val="0"/>
      <w:spacing w:after="0" w:line="240" w:lineRule="auto"/>
    </w:pPr>
    <w:rPr>
      <w:rFonts w:ascii="Arial" w:eastAsiaTheme="minorEastAsia" w:hAnsi="Arial" w:cs="Arial"/>
      <w:b/>
      <w:bCs/>
      <w:sz w:val="40"/>
      <w:szCs w:val="40"/>
    </w:rPr>
  </w:style>
  <w:style w:type="paragraph" w:customStyle="1" w:styleId="Example">
    <w:name w:val="Exampl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Exercise">
    <w:name w:val="Exercis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uthor">
    <w:name w:val="Author"/>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Title">
    <w:name w:val="Make Titl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LOF">
    <w:name w:val="Make LOF"/>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LOT">
    <w:name w:val="Make LO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TOC">
    <w:name w:val="Make TOC"/>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ddress">
    <w:name w:val="Address"/>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FlushLeft">
    <w:name w:val="Flush Lef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FlushRight">
    <w:name w:val="Flush Righ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otnotesize">
    <w:name w:val="footnotesize"/>
    <w:uiPriority w:val="99"/>
    <w:rsid w:val="004E3192"/>
    <w:rPr>
      <w:sz w:val="18"/>
      <w:szCs w:val="18"/>
    </w:rPr>
  </w:style>
  <w:style w:type="character" w:customStyle="1" w:styleId="Fraktur">
    <w:name w:val="Fraktur"/>
    <w:uiPriority w:val="99"/>
    <w:rsid w:val="004E3192"/>
    <w:rPr>
      <w:rFonts w:ascii="eufm10" w:hAnsi="eufm10" w:cs="eufm10"/>
    </w:rPr>
  </w:style>
  <w:style w:type="character" w:customStyle="1" w:styleId="huge0">
    <w:name w:val="huge"/>
    <w:uiPriority w:val="99"/>
    <w:rsid w:val="004E3192"/>
    <w:rPr>
      <w:sz w:val="40"/>
      <w:szCs w:val="40"/>
    </w:rPr>
  </w:style>
  <w:style w:type="character" w:customStyle="1" w:styleId="Italics">
    <w:name w:val="Italics"/>
    <w:uiPriority w:val="99"/>
    <w:rsid w:val="004E3192"/>
    <w:rPr>
      <w:i/>
      <w:iCs/>
    </w:rPr>
  </w:style>
  <w:style w:type="character" w:customStyle="1" w:styleId="large1">
    <w:name w:val="large"/>
    <w:uiPriority w:val="99"/>
    <w:rsid w:val="004E3192"/>
    <w:rPr>
      <w:sz w:val="28"/>
      <w:szCs w:val="28"/>
    </w:rPr>
  </w:style>
  <w:style w:type="paragraph" w:customStyle="1" w:styleId="Lemma">
    <w:name w:val="Lemma"/>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normalsize">
    <w:name w:val="normalsize"/>
    <w:uiPriority w:val="99"/>
    <w:rsid w:val="004E3192"/>
  </w:style>
  <w:style w:type="paragraph" w:customStyle="1" w:styleId="Notation">
    <w:name w:val="Nota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Subsubsubsection">
    <w:name w:val="Subsubsubsection"/>
    <w:uiPriority w:val="99"/>
    <w:rsid w:val="004E3192"/>
    <w:pPr>
      <w:widowControl w:val="0"/>
      <w:autoSpaceDE w:val="0"/>
      <w:autoSpaceDN w:val="0"/>
      <w:adjustRightInd w:val="0"/>
      <w:spacing w:after="0" w:line="240" w:lineRule="auto"/>
      <w:outlineLvl w:val="3"/>
    </w:pPr>
    <w:rPr>
      <w:rFonts w:ascii="Arial" w:eastAsiaTheme="minorEastAsia" w:hAnsi="Arial" w:cs="Arial"/>
      <w:b/>
      <w:bCs/>
      <w:sz w:val="24"/>
      <w:szCs w:val="24"/>
    </w:rPr>
  </w:style>
  <w:style w:type="paragraph" w:customStyle="1" w:styleId="Part">
    <w:name w:val="Part"/>
    <w:uiPriority w:val="99"/>
    <w:rsid w:val="004E3192"/>
    <w:pPr>
      <w:widowControl w:val="0"/>
      <w:autoSpaceDE w:val="0"/>
      <w:autoSpaceDN w:val="0"/>
      <w:adjustRightInd w:val="0"/>
      <w:spacing w:after="0" w:line="240" w:lineRule="auto"/>
      <w:outlineLvl w:val="255"/>
    </w:pPr>
    <w:rPr>
      <w:rFonts w:ascii="Arial" w:eastAsiaTheme="minorEastAsia" w:hAnsi="Arial" w:cs="Arial"/>
      <w:sz w:val="44"/>
      <w:szCs w:val="44"/>
    </w:rPr>
  </w:style>
  <w:style w:type="paragraph" w:customStyle="1" w:styleId="Problem">
    <w:name w:val="Proble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Proposition">
    <w:name w:val="Propos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LongQuotation">
    <w:name w:val="Long Quotation"/>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hortQuote">
    <w:name w:val="Short Qu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Remark">
    <w:name w:val="Remark"/>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Roman">
    <w:name w:val="Roman"/>
    <w:uiPriority w:val="99"/>
    <w:rsid w:val="004E3192"/>
    <w:rPr>
      <w:rFonts w:ascii="Times New Roman" w:hAnsi="Times New Roman" w:cs="Times New Roman"/>
    </w:rPr>
  </w:style>
  <w:style w:type="character" w:customStyle="1" w:styleId="SmallCaps">
    <w:name w:val="Small Caps"/>
    <w:uiPriority w:val="99"/>
    <w:rsid w:val="004E3192"/>
    <w:rPr>
      <w:rFonts w:ascii="cmcsc10" w:hAnsi="cmcsc10" w:cs="cmcsc10"/>
    </w:rPr>
  </w:style>
  <w:style w:type="character" w:customStyle="1" w:styleId="scriptsize">
    <w:name w:val="scriptsize"/>
    <w:uiPriority w:val="99"/>
    <w:rsid w:val="004E3192"/>
    <w:rPr>
      <w:sz w:val="16"/>
      <w:szCs w:val="16"/>
    </w:rPr>
  </w:style>
  <w:style w:type="paragraph" w:customStyle="1" w:styleId="Section">
    <w:name w:val="Section"/>
    <w:uiPriority w:val="99"/>
    <w:rsid w:val="004E3192"/>
    <w:pPr>
      <w:widowControl w:val="0"/>
      <w:autoSpaceDE w:val="0"/>
      <w:autoSpaceDN w:val="0"/>
      <w:adjustRightInd w:val="0"/>
      <w:spacing w:after="0" w:line="240" w:lineRule="auto"/>
      <w:outlineLvl w:val="0"/>
    </w:pPr>
    <w:rPr>
      <w:rFonts w:ascii="Arial" w:eastAsiaTheme="minorEastAsia" w:hAnsi="Arial" w:cs="Arial"/>
      <w:sz w:val="36"/>
      <w:szCs w:val="36"/>
    </w:rPr>
  </w:style>
  <w:style w:type="character" w:customStyle="1" w:styleId="SansSerif">
    <w:name w:val="Sans Serif"/>
    <w:uiPriority w:val="99"/>
    <w:rsid w:val="004E3192"/>
  </w:style>
  <w:style w:type="character" w:customStyle="1" w:styleId="Slanted">
    <w:name w:val="Slanted"/>
    <w:uiPriority w:val="99"/>
    <w:rsid w:val="004E3192"/>
    <w:rPr>
      <w:b/>
      <w:bCs/>
      <w:i/>
      <w:iCs/>
    </w:rPr>
  </w:style>
  <w:style w:type="character" w:customStyle="1" w:styleId="small">
    <w:name w:val="small"/>
    <w:uiPriority w:val="99"/>
    <w:rsid w:val="004E3192"/>
    <w:rPr>
      <w:sz w:val="20"/>
      <w:szCs w:val="20"/>
    </w:rPr>
  </w:style>
  <w:style w:type="paragraph" w:customStyle="1" w:styleId="Solution">
    <w:name w:val="Solu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Subsubsubsubsection">
    <w:name w:val="Subsubsubsubsection"/>
    <w:uiPriority w:val="99"/>
    <w:rsid w:val="004E3192"/>
    <w:pPr>
      <w:widowControl w:val="0"/>
      <w:autoSpaceDE w:val="0"/>
      <w:autoSpaceDN w:val="0"/>
      <w:adjustRightInd w:val="0"/>
      <w:spacing w:after="0" w:line="240" w:lineRule="auto"/>
      <w:outlineLvl w:val="4"/>
    </w:pPr>
    <w:rPr>
      <w:rFonts w:ascii="Arial" w:eastAsiaTheme="minorEastAsia" w:hAnsi="Arial" w:cs="Arial"/>
      <w:sz w:val="24"/>
      <w:szCs w:val="24"/>
    </w:rPr>
  </w:style>
  <w:style w:type="paragraph" w:customStyle="1" w:styleId="Subsection">
    <w:name w:val="Subsection"/>
    <w:uiPriority w:val="99"/>
    <w:rsid w:val="004E3192"/>
    <w:pPr>
      <w:widowControl w:val="0"/>
      <w:autoSpaceDE w:val="0"/>
      <w:autoSpaceDN w:val="0"/>
      <w:adjustRightInd w:val="0"/>
      <w:spacing w:after="0" w:line="240" w:lineRule="auto"/>
      <w:outlineLvl w:val="1"/>
    </w:pPr>
    <w:rPr>
      <w:rFonts w:ascii="Arial" w:eastAsiaTheme="minorEastAsia" w:hAnsi="Arial" w:cs="Arial"/>
      <w:sz w:val="32"/>
      <w:szCs w:val="32"/>
    </w:rPr>
  </w:style>
  <w:style w:type="paragraph" w:customStyle="1" w:styleId="Subsubsection">
    <w:name w:val="Subsubsection"/>
    <w:uiPriority w:val="99"/>
    <w:rsid w:val="004E3192"/>
    <w:pPr>
      <w:widowControl w:val="0"/>
      <w:autoSpaceDE w:val="0"/>
      <w:autoSpaceDN w:val="0"/>
      <w:adjustRightInd w:val="0"/>
      <w:spacing w:after="0" w:line="240" w:lineRule="auto"/>
      <w:outlineLvl w:val="2"/>
    </w:pPr>
    <w:rPr>
      <w:rFonts w:ascii="Arial" w:eastAsiaTheme="minorEastAsia" w:hAnsi="Arial" w:cs="Arial"/>
      <w:sz w:val="28"/>
      <w:szCs w:val="28"/>
    </w:rPr>
  </w:style>
  <w:style w:type="paragraph" w:customStyle="1" w:styleId="Summary">
    <w:name w:val="Summary"/>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BibliographyItem">
    <w:name w:val="Bibliography Item"/>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Theorem">
    <w:name w:val="Theore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tiny">
    <w:name w:val="tiny"/>
    <w:uiPriority w:val="99"/>
    <w:rsid w:val="004E3192"/>
    <w:rPr>
      <w:sz w:val="12"/>
      <w:szCs w:val="12"/>
    </w:rPr>
  </w:style>
  <w:style w:type="character" w:customStyle="1" w:styleId="Typewriter">
    <w:name w:val="Typewriter"/>
    <w:uiPriority w:val="99"/>
    <w:rsid w:val="004E3192"/>
    <w:rPr>
      <w:rFonts w:ascii="Courier New" w:hAnsi="Courier New" w:cs="Courier New"/>
      <w:b/>
      <w:bCs/>
    </w:rPr>
  </w:style>
  <w:style w:type="paragraph" w:customStyle="1" w:styleId="Verbatim">
    <w:name w:val="Verbatim"/>
    <w:uiPriority w:val="99"/>
    <w:rsid w:val="004E3192"/>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Textonotapie">
    <w:name w:val="footnote text"/>
    <w:basedOn w:val="Normal"/>
    <w:link w:val="TextonotapieCar"/>
    <w:autoRedefine/>
    <w:uiPriority w:val="99"/>
    <w:semiHidden/>
    <w:unhideWhenUsed/>
    <w:qFormat/>
    <w:rsid w:val="004A4245"/>
    <w:pPr>
      <w:spacing w:after="0"/>
    </w:pPr>
    <w:rPr>
      <w:rFonts w:eastAsiaTheme="minorHAnsi"/>
      <w:szCs w:val="20"/>
    </w:rPr>
  </w:style>
  <w:style w:type="character" w:customStyle="1" w:styleId="TextonotapieCar">
    <w:name w:val="Texto nota pie Car"/>
    <w:basedOn w:val="Fuentedeprrafopredeter"/>
    <w:link w:val="Textonotapie"/>
    <w:uiPriority w:val="99"/>
    <w:semiHidden/>
    <w:rsid w:val="004A4245"/>
    <w:rPr>
      <w:sz w:val="24"/>
      <w:szCs w:val="20"/>
    </w:rPr>
  </w:style>
  <w:style w:type="paragraph" w:styleId="Sangranormal">
    <w:name w:val="Normal Indent"/>
    <w:basedOn w:val="Normal"/>
    <w:uiPriority w:val="99"/>
    <w:semiHidden/>
    <w:unhideWhenUsed/>
    <w:rsid w:val="00496702"/>
    <w:pPr>
      <w:ind w:left="720"/>
    </w:pPr>
  </w:style>
  <w:style w:type="paragraph" w:customStyle="1" w:styleId="Estilo1">
    <w:name w:val="Estilo1"/>
    <w:basedOn w:val="Normal"/>
    <w:link w:val="Estilo1Car"/>
    <w:autoRedefine/>
    <w:qFormat/>
    <w:rsid w:val="005E0A71"/>
    <w:pPr>
      <w:spacing w:after="0"/>
      <w:ind w:firstLine="720"/>
    </w:pPr>
    <w:rPr>
      <w:rFonts w:ascii="Times New Roman" w:eastAsia="Times New Roman" w:hAnsi="Times New Roman" w:cs="Times New Roman"/>
      <w:szCs w:val="20"/>
    </w:rPr>
  </w:style>
  <w:style w:type="character" w:customStyle="1" w:styleId="Estilo1Car">
    <w:name w:val="Estilo1 Car"/>
    <w:basedOn w:val="Fuentedeprrafopredeter"/>
    <w:link w:val="Estilo1"/>
    <w:rsid w:val="005E0A71"/>
    <w:rPr>
      <w:rFonts w:ascii="Times New Roman" w:eastAsia="Times New Roman" w:hAnsi="Times New Roman" w:cs="Times New Roman"/>
      <w:sz w:val="24"/>
      <w:szCs w:val="20"/>
    </w:rPr>
  </w:style>
  <w:style w:type="paragraph" w:customStyle="1" w:styleId="paragraph-chapters">
    <w:name w:val="paragraph-chapters"/>
    <w:basedOn w:val="Normal"/>
    <w:link w:val="paragraph-chaptersCar"/>
    <w:rsid w:val="00542B3F"/>
    <w:pPr>
      <w:spacing w:after="0" w:line="480" w:lineRule="auto"/>
      <w:ind w:firstLine="720"/>
      <w:jc w:val="left"/>
    </w:pPr>
    <w:rPr>
      <w:rFonts w:ascii="Times New Roman" w:eastAsia="Times New Roman" w:hAnsi="Times New Roman" w:cs="Times New Roman"/>
      <w:szCs w:val="20"/>
    </w:rPr>
  </w:style>
  <w:style w:type="character" w:customStyle="1" w:styleId="paragraph-chaptersCar">
    <w:name w:val="paragraph-chapters Car"/>
    <w:basedOn w:val="Fuentedeprrafopredeter"/>
    <w:link w:val="paragraph-chapters"/>
    <w:rsid w:val="00542B3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BEAC-180A-4D58-A2A3-AEAFE840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2010-04-30T14:58:00Z</dcterms:created>
  <dcterms:modified xsi:type="dcterms:W3CDTF">2010-04-30T15:09:00Z</dcterms:modified>
</cp:coreProperties>
</file>