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07" w:rsidRDefault="00924288">
      <w:r>
        <w:t>Conversación con Carlos por Skype – 27/07/2011</w:t>
      </w:r>
    </w:p>
    <w:p w:rsidR="00924288" w:rsidRDefault="00924288" w:rsidP="00924288">
      <w:pPr>
        <w:pStyle w:val="Prrafodelista"/>
        <w:numPr>
          <w:ilvl w:val="0"/>
          <w:numId w:val="1"/>
        </w:numPr>
      </w:pPr>
      <w:r>
        <w:t>Motivación de tratamiento 3 contra tratamiento 10</w:t>
      </w:r>
    </w:p>
    <w:p w:rsidR="00924288" w:rsidRDefault="00924288" w:rsidP="00924288">
      <w:pPr>
        <w:pStyle w:val="Prrafodelista"/>
        <w:numPr>
          <w:ilvl w:val="0"/>
          <w:numId w:val="1"/>
        </w:numPr>
      </w:pPr>
      <w:r>
        <w:t>Mirar número de observaciones en los papers</w:t>
      </w:r>
    </w:p>
    <w:p w:rsidR="00924288" w:rsidRPr="00924288" w:rsidRDefault="00924288" w:rsidP="00924288">
      <w:pPr>
        <w:pStyle w:val="Prrafodelista"/>
        <w:numPr>
          <w:ilvl w:val="0"/>
          <w:numId w:val="1"/>
        </w:numPr>
        <w:rPr>
          <w:lang w:val="en-US"/>
        </w:rPr>
      </w:pPr>
      <w:r w:rsidRPr="00924288">
        <w:rPr>
          <w:lang w:val="en-US"/>
        </w:rPr>
        <w:t>Mirar “power of the test”</w:t>
      </w:r>
    </w:p>
    <w:p w:rsidR="00924288" w:rsidRDefault="00924288" w:rsidP="00924288">
      <w:pPr>
        <w:pStyle w:val="Prrafodelista"/>
        <w:numPr>
          <w:ilvl w:val="0"/>
          <w:numId w:val="1"/>
        </w:numPr>
      </w:pPr>
      <w:r w:rsidRPr="00924288">
        <w:t xml:space="preserve">20 dólares es mucho según Carlos. Propone 6. </w:t>
      </w:r>
      <w:r>
        <w:t>Hicimos un cálculo: con un salario de  mercado de un recién recibido de 1.000 US$ te da 6,25 US$ por hora. Quedamos en pagar 7,5 en promedio. 15 dólares ($U 277 pesos) por una sesión de dos horas. (Yo apuntaría a 300 o 350, pensándolo ahora).</w:t>
      </w:r>
    </w:p>
    <w:p w:rsidR="00881FEB" w:rsidRDefault="00881FEB" w:rsidP="00924288">
      <w:pPr>
        <w:pStyle w:val="Prrafodelista"/>
        <w:numPr>
          <w:ilvl w:val="0"/>
          <w:numId w:val="1"/>
        </w:numPr>
      </w:pPr>
      <w:r>
        <w:t>Yo quedé en preguntarle a John Sp. y Jim:</w:t>
      </w:r>
    </w:p>
    <w:p w:rsidR="00881FEB" w:rsidRPr="00881FEB" w:rsidRDefault="00881FEB" w:rsidP="00881FEB">
      <w:pPr>
        <w:pStyle w:val="Prrafodelista"/>
        <w:numPr>
          <w:ilvl w:val="1"/>
          <w:numId w:val="1"/>
        </w:numPr>
        <w:rPr>
          <w:lang w:val="en-US"/>
        </w:rPr>
      </w:pPr>
      <w:r w:rsidRPr="00881FEB">
        <w:rPr>
          <w:lang w:val="en-US"/>
        </w:rPr>
        <w:t>¿May I run less rounds in the trainers as a way to minimize costs?</w:t>
      </w:r>
      <w:r>
        <w:rPr>
          <w:lang w:val="en-US"/>
        </w:rPr>
        <w:t xml:space="preserve"> Say 5 rounds of standards and 5 rounds of permits.</w:t>
      </w:r>
    </w:p>
    <w:p w:rsidR="00881FEB" w:rsidRDefault="00881FEB" w:rsidP="00881FEB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If yes, ¿can we train a subject for standards and permits and make it participate in one standards experiment and one market experiment?</w:t>
      </w:r>
    </w:p>
    <w:p w:rsidR="00881FEB" w:rsidRDefault="00881FEB" w:rsidP="00881FEB">
      <w:pPr>
        <w:pStyle w:val="Prrafodelista"/>
        <w:rPr>
          <w:lang w:val="en-US"/>
        </w:rPr>
      </w:pPr>
      <w:r>
        <w:rPr>
          <w:lang w:val="en-US"/>
        </w:rPr>
        <w:t>This way we can decrease training costs by 50%. (Training session: 1 hour for standards, 1 hour for market. It produces a trained subject for two actual sessions: 2 hours of permits and another of 2 hours for markets).</w:t>
      </w:r>
    </w:p>
    <w:p w:rsidR="008C2354" w:rsidRDefault="008C2354" w:rsidP="008C2354">
      <w:pPr>
        <w:pStyle w:val="Prrafodelista"/>
        <w:numPr>
          <w:ilvl w:val="0"/>
          <w:numId w:val="1"/>
        </w:numPr>
      </w:pPr>
      <w:r w:rsidRPr="008C2354">
        <w:t xml:space="preserve">Quedamos </w:t>
      </w:r>
      <w:r>
        <w:t>en que primero nos concentraríamos en minimizar los costos del diseño. Para eso es 4 y 5.</w:t>
      </w:r>
    </w:p>
    <w:p w:rsidR="008C2354" w:rsidRDefault="008C2354" w:rsidP="008C2354">
      <w:pPr>
        <w:pStyle w:val="Prrafodelista"/>
        <w:numPr>
          <w:ilvl w:val="0"/>
          <w:numId w:val="1"/>
        </w:numPr>
      </w:pPr>
      <w:r>
        <w:t>Conversamos sobre la posibilidad de controlar el intercambio de ideas entre los jugadores afuera del laboratorio. (Efecto del training).Yo le comenté que lo mejor era agarrar grupos de amigos y entrenarlos y hacerlos jugar a los experimentos reales en sesiones seguidas. La veo difícil de identificar amigos. Difícil también porque sería una sesión de 3 horas. Carlos propone reclutar gente de la UM y ORT (UCU también puede ser).</w:t>
      </w:r>
    </w:p>
    <w:p w:rsidR="0086753E" w:rsidRDefault="0086753E" w:rsidP="008C2354">
      <w:pPr>
        <w:pStyle w:val="Prrafodelista"/>
        <w:numPr>
          <w:ilvl w:val="0"/>
          <w:numId w:val="1"/>
        </w:numPr>
        <w:rPr>
          <w:lang w:val="en-US"/>
        </w:rPr>
      </w:pPr>
      <w:r w:rsidRPr="0086753E">
        <w:rPr>
          <w:lang w:val="en-US"/>
        </w:rPr>
        <w:t xml:space="preserve">Parametrización: </w:t>
      </w:r>
    </w:p>
    <w:p w:rsidR="008C2354" w:rsidRDefault="0086753E" w:rsidP="0086753E">
      <w:pPr>
        <w:pStyle w:val="Prrafodelista"/>
        <w:numPr>
          <w:ilvl w:val="1"/>
          <w:numId w:val="1"/>
        </w:numPr>
        <w:rPr>
          <w:lang w:val="en-US"/>
        </w:rPr>
      </w:pPr>
      <w:r w:rsidRPr="0086753E">
        <w:rPr>
          <w:lang w:val="en-US"/>
        </w:rPr>
        <w:t xml:space="preserve">Quedamos en que yo le preguntaba a John in what sense did he say that the number of transactions in his market was low? </w:t>
      </w:r>
      <w:r>
        <w:rPr>
          <w:lang w:val="en-US"/>
        </w:rPr>
        <w:t>What would that be a benefit?</w:t>
      </w:r>
    </w:p>
    <w:p w:rsidR="0086753E" w:rsidRPr="0086753E" w:rsidRDefault="0086753E" w:rsidP="0086753E">
      <w:pPr>
        <w:pStyle w:val="Prrafodelista"/>
        <w:numPr>
          <w:ilvl w:val="1"/>
          <w:numId w:val="1"/>
        </w:numPr>
      </w:pPr>
      <w:r w:rsidRPr="0086753E">
        <w:t>Podemos usar el diseño de Jim y John para los trainers y hacer otro nosotros para los reales.</w:t>
      </w:r>
    </w:p>
    <w:p w:rsidR="0086753E" w:rsidRDefault="0086753E" w:rsidP="0086753E">
      <w:pPr>
        <w:pStyle w:val="Prrafodelista"/>
        <w:numPr>
          <w:ilvl w:val="1"/>
          <w:numId w:val="1"/>
        </w:numPr>
      </w:pPr>
      <w:r>
        <w:t>Carlos prefiere aumentar el número de tratamientos (a) creando más tipos de firmas y (b) cambiando la asignación inicial más lejos del resultado del mercado.</w:t>
      </w:r>
    </w:p>
    <w:p w:rsidR="00002F75" w:rsidRDefault="00002F75" w:rsidP="00002F75">
      <w:r>
        <w:t>Conclusión / Tareas:</w:t>
      </w:r>
    </w:p>
    <w:p w:rsidR="00002F75" w:rsidRDefault="00002F75" w:rsidP="00002F75">
      <w:pPr>
        <w:pStyle w:val="Prrafodelista"/>
        <w:numPr>
          <w:ilvl w:val="0"/>
          <w:numId w:val="2"/>
        </w:numPr>
      </w:pPr>
      <w:r>
        <w:t>Hacerle preguntas sobre trainers a Jim y John Sp.</w:t>
      </w:r>
    </w:p>
    <w:p w:rsidR="00002F75" w:rsidRDefault="00002F75" w:rsidP="00002F75">
      <w:pPr>
        <w:pStyle w:val="Prrafodelista"/>
        <w:numPr>
          <w:ilvl w:val="0"/>
          <w:numId w:val="2"/>
        </w:numPr>
      </w:pPr>
      <w:r>
        <w:t>Hacerle pregunta John St. Por significado de pocas transacciones</w:t>
      </w:r>
    </w:p>
    <w:p w:rsidR="00002F75" w:rsidRDefault="00002F75" w:rsidP="00002F75">
      <w:pPr>
        <w:pStyle w:val="Prrafodelista"/>
        <w:numPr>
          <w:ilvl w:val="0"/>
          <w:numId w:val="2"/>
        </w:numPr>
      </w:pPr>
      <w:r>
        <w:t>Cambiar planilla de tratamientos por grupos en base a la respuesta de Jim y John y 15 dólares como promedio.</w:t>
      </w:r>
    </w:p>
    <w:p w:rsidR="00002F75" w:rsidRDefault="00002F75" w:rsidP="00002F75">
      <w:pPr>
        <w:pStyle w:val="Prrafodelista"/>
        <w:numPr>
          <w:ilvl w:val="0"/>
          <w:numId w:val="2"/>
        </w:numPr>
      </w:pPr>
      <w:r>
        <w:t>Ver con cuántas observaciones me quedo. Ver si son suficientes (power test). Ver número en otro papers.</w:t>
      </w:r>
    </w:p>
    <w:p w:rsidR="00002F75" w:rsidRDefault="00002F75" w:rsidP="00002F75">
      <w:pPr>
        <w:pStyle w:val="Prrafodelista"/>
        <w:numPr>
          <w:ilvl w:val="0"/>
          <w:numId w:val="2"/>
        </w:numPr>
      </w:pPr>
      <w:r>
        <w:t xml:space="preserve">Cambiar parámetros si </w:t>
      </w:r>
    </w:p>
    <w:p w:rsidR="00002F75" w:rsidRDefault="00002F75" w:rsidP="00002F75">
      <w:pPr>
        <w:pStyle w:val="Prrafodelista"/>
        <w:numPr>
          <w:ilvl w:val="1"/>
          <w:numId w:val="2"/>
        </w:numPr>
      </w:pPr>
      <w:r>
        <w:t>decidimos más transacciones por más tipos</w:t>
      </w:r>
    </w:p>
    <w:p w:rsidR="00002F75" w:rsidRDefault="00002F75" w:rsidP="00002F75">
      <w:pPr>
        <w:pStyle w:val="Prrafodelista"/>
        <w:numPr>
          <w:ilvl w:val="1"/>
          <w:numId w:val="2"/>
        </w:numPr>
      </w:pPr>
      <w:r>
        <w:t xml:space="preserve">aunque nos quedemos con el diseño actual, </w:t>
      </w:r>
      <w:r w:rsidR="002A284A">
        <w:t>necesitamos un nuevo conjunto de parámetros para los experimentos finales.</w:t>
      </w:r>
    </w:p>
    <w:p w:rsidR="00CF4903" w:rsidRPr="0086753E" w:rsidRDefault="00CF4903" w:rsidP="00CF4903">
      <w:pPr>
        <w:pStyle w:val="Prrafodelista"/>
        <w:numPr>
          <w:ilvl w:val="0"/>
          <w:numId w:val="2"/>
        </w:numPr>
      </w:pPr>
      <w:r>
        <w:lastRenderedPageBreak/>
        <w:t>Seguir tema software</w:t>
      </w:r>
      <w:bookmarkStart w:id="0" w:name="_GoBack"/>
      <w:bookmarkEnd w:id="0"/>
    </w:p>
    <w:sectPr w:rsidR="00CF4903" w:rsidRPr="00867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35F7F"/>
    <w:multiLevelType w:val="hybridMultilevel"/>
    <w:tmpl w:val="2130978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42C4A"/>
    <w:multiLevelType w:val="hybridMultilevel"/>
    <w:tmpl w:val="1E5AB11E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88"/>
    <w:rsid w:val="00002F75"/>
    <w:rsid w:val="002A284A"/>
    <w:rsid w:val="0086753E"/>
    <w:rsid w:val="00881FEB"/>
    <w:rsid w:val="008C2354"/>
    <w:rsid w:val="00924288"/>
    <w:rsid w:val="00BE4107"/>
    <w:rsid w:val="00C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380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UDM</dc:creator>
  <cp:lastModifiedBy>UDM</cp:lastModifiedBy>
  <cp:revision>7</cp:revision>
  <dcterms:created xsi:type="dcterms:W3CDTF">2011-07-27T18:44:00Z</dcterms:created>
  <dcterms:modified xsi:type="dcterms:W3CDTF">2011-07-27T19:08:00Z</dcterms:modified>
</cp:coreProperties>
</file>