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1F" w:rsidRDefault="0064394B">
      <w:pPr>
        <w:rPr>
          <w:lang w:val="es-MX"/>
        </w:rPr>
      </w:pPr>
      <w:r>
        <w:rPr>
          <w:lang w:val="es-MX"/>
        </w:rPr>
        <w:t>REUNIÓN PEREIRA ROSSELL 19/5/08</w:t>
      </w:r>
    </w:p>
    <w:p w:rsidR="0064394B" w:rsidRDefault="0064394B">
      <w:pPr>
        <w:rPr>
          <w:lang w:val="es-MX"/>
        </w:rPr>
      </w:pPr>
      <w:r>
        <w:rPr>
          <w:lang w:val="es-MX"/>
        </w:rPr>
        <w:t xml:space="preserve">De acuerdo a la literatura de Claudio revisada con </w:t>
      </w:r>
      <w:r w:rsidR="00F67A0E">
        <w:rPr>
          <w:lang w:val="es-MX"/>
        </w:rPr>
        <w:t>Ana</w:t>
      </w:r>
      <w:r>
        <w:rPr>
          <w:lang w:val="es-MX"/>
        </w:rPr>
        <w:t xml:space="preserve"> lo que tiene efecto es MP</w:t>
      </w:r>
      <w:r w:rsidRPr="00F67A0E">
        <w:rPr>
          <w:vertAlign w:val="subscript"/>
          <w:lang w:val="es-MX"/>
        </w:rPr>
        <w:t>10</w:t>
      </w:r>
      <w:r>
        <w:rPr>
          <w:lang w:val="es-MX"/>
        </w:rPr>
        <w:t xml:space="preserve"> y CO</w:t>
      </w:r>
      <w:r w:rsidRPr="00F67A0E">
        <w:rPr>
          <w:vertAlign w:val="subscript"/>
          <w:lang w:val="es-MX"/>
        </w:rPr>
        <w:t>2</w:t>
      </w:r>
      <w:r>
        <w:rPr>
          <w:lang w:val="es-MX"/>
        </w:rPr>
        <w:t>.</w:t>
      </w:r>
    </w:p>
    <w:p w:rsidR="00F67A0E" w:rsidRDefault="00F67A0E">
      <w:pPr>
        <w:rPr>
          <w:lang w:val="es-MX"/>
        </w:rPr>
      </w:pPr>
      <w:r>
        <w:rPr>
          <w:lang w:val="es-MX"/>
        </w:rPr>
        <w:t>Nuestra muestra es 2003 – 2007, con los partos empezando en 2004 y agarrando 2003 para</w:t>
      </w:r>
      <w:r w:rsidR="00835A45">
        <w:rPr>
          <w:lang w:val="es-MX"/>
        </w:rPr>
        <w:t xml:space="preserve"> ver exposiciones de los nacidos en 2004.</w:t>
      </w:r>
    </w:p>
    <w:p w:rsidR="00835A45" w:rsidRPr="00E82B76" w:rsidRDefault="00A54236">
      <w:pPr>
        <w:rPr>
          <w:b/>
          <w:lang w:val="es-MX"/>
        </w:rPr>
      </w:pPr>
      <w:r w:rsidRPr="00E82B76">
        <w:rPr>
          <w:b/>
          <w:lang w:val="es-MX"/>
        </w:rPr>
        <w:t>Decirles a las chicas que se pongan las pilas con los datos de clima, etc. que les pedimos</w:t>
      </w:r>
    </w:p>
    <w:p w:rsidR="00A54236" w:rsidRDefault="00A54236">
      <w:pPr>
        <w:rPr>
          <w:lang w:val="es-MX"/>
        </w:rPr>
      </w:pPr>
      <w:r>
        <w:rPr>
          <w:lang w:val="es-MX"/>
        </w:rPr>
        <w:t>Muerte fetal</w:t>
      </w:r>
      <w:r w:rsidR="00490EBF">
        <w:rPr>
          <w:lang w:val="es-MX"/>
        </w:rPr>
        <w:t xml:space="preserve"> (</w:t>
      </w:r>
      <w:r w:rsidR="001A2CCF">
        <w:rPr>
          <w:lang w:val="es-MX"/>
        </w:rPr>
        <w:t>13 por 1000)</w:t>
      </w:r>
      <w:r>
        <w:rPr>
          <w:lang w:val="es-MX"/>
        </w:rPr>
        <w:t xml:space="preserve">, peso al nacer </w:t>
      </w:r>
      <w:r w:rsidR="00490EBF">
        <w:rPr>
          <w:lang w:val="es-MX"/>
        </w:rPr>
        <w:t xml:space="preserve">(continuo o mayor o menor a 2500 kg) </w:t>
      </w:r>
      <w:r>
        <w:rPr>
          <w:lang w:val="es-MX"/>
        </w:rPr>
        <w:t xml:space="preserve">y </w:t>
      </w:r>
      <w:proofErr w:type="spellStart"/>
      <w:r>
        <w:rPr>
          <w:lang w:val="es-MX"/>
        </w:rPr>
        <w:t>prematurez</w:t>
      </w:r>
      <w:proofErr w:type="spellEnd"/>
      <w:r w:rsidR="00490EBF">
        <w:rPr>
          <w:lang w:val="es-MX"/>
        </w:rPr>
        <w:t xml:space="preserve"> (10-12%)</w:t>
      </w:r>
      <w:r>
        <w:rPr>
          <w:lang w:val="es-MX"/>
        </w:rPr>
        <w:t>.</w:t>
      </w:r>
    </w:p>
    <w:p w:rsidR="00A54236" w:rsidRDefault="00A54236">
      <w:pPr>
        <w:rPr>
          <w:lang w:val="es-MX"/>
        </w:rPr>
      </w:pPr>
      <w:r>
        <w:rPr>
          <w:lang w:val="es-MX"/>
        </w:rPr>
        <w:t>Son mujeres controladas. Hay mujeres no controladas. ¿Son muchas?</w:t>
      </w:r>
    </w:p>
    <w:p w:rsidR="00D45B6D" w:rsidRDefault="00D45B6D">
      <w:pPr>
        <w:rPr>
          <w:b/>
          <w:lang w:val="es-MX"/>
        </w:rPr>
      </w:pPr>
      <w:r w:rsidRPr="00D45B6D">
        <w:rPr>
          <w:b/>
          <w:lang w:val="es-MX"/>
        </w:rPr>
        <w:t>Nosotros hacemos correspondencia entre centro d</w:t>
      </w:r>
      <w:r>
        <w:rPr>
          <w:b/>
          <w:lang w:val="es-MX"/>
        </w:rPr>
        <w:t>e salud y estación</w:t>
      </w:r>
      <w:r w:rsidR="0001034E">
        <w:rPr>
          <w:b/>
          <w:lang w:val="es-MX"/>
        </w:rPr>
        <w:t xml:space="preserve"> de monitoreo y se los mandamos. </w:t>
      </w:r>
    </w:p>
    <w:p w:rsidR="00AD3981" w:rsidRDefault="00AD3981">
      <w:pPr>
        <w:rPr>
          <w:b/>
          <w:lang w:val="es-MX"/>
        </w:rPr>
      </w:pPr>
      <w:r>
        <w:rPr>
          <w:b/>
          <w:lang w:val="es-MX"/>
        </w:rPr>
        <w:t xml:space="preserve">Escribirle a </w:t>
      </w:r>
      <w:proofErr w:type="spellStart"/>
      <w:r>
        <w:rPr>
          <w:b/>
          <w:lang w:val="es-MX"/>
        </w:rPr>
        <w:t>Feolla</w:t>
      </w:r>
      <w:proofErr w:type="spellEnd"/>
      <w:r>
        <w:rPr>
          <w:b/>
          <w:lang w:val="es-MX"/>
        </w:rPr>
        <w:t>.</w:t>
      </w:r>
    </w:p>
    <w:p w:rsidR="00AD3981" w:rsidRDefault="00AD3981">
      <w:pPr>
        <w:rPr>
          <w:lang w:val="es-MX"/>
        </w:rPr>
      </w:pPr>
      <w:r w:rsidRPr="00AD3981">
        <w:rPr>
          <w:lang w:val="es-MX"/>
        </w:rPr>
        <w:t>Con la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prematurez</w:t>
      </w:r>
      <w:proofErr w:type="spellEnd"/>
      <w:r>
        <w:rPr>
          <w:lang w:val="es-MX"/>
        </w:rPr>
        <w:t xml:space="preserve"> tenemos problemas porque hay mujeres con análisis de última menstruación y </w:t>
      </w:r>
      <w:r w:rsidR="00931F86">
        <w:rPr>
          <w:lang w:val="es-MX"/>
        </w:rPr>
        <w:t xml:space="preserve"> otras con el Capurro (análisis para estimar edad cuando nace).</w:t>
      </w:r>
      <w:r w:rsidR="007F4F09">
        <w:rPr>
          <w:lang w:val="es-MX"/>
        </w:rPr>
        <w:t xml:space="preserve"> El Capurro se les hace a todos los recién nacidos. </w:t>
      </w:r>
    </w:p>
    <w:p w:rsidR="00C17CFE" w:rsidRDefault="00C17CFE">
      <w:pPr>
        <w:rPr>
          <w:lang w:val="es-MX"/>
        </w:rPr>
      </w:pPr>
      <w:r>
        <w:rPr>
          <w:lang w:val="es-MX"/>
        </w:rPr>
        <w:t>Estaciones que se cruzan con centros de atención:</w:t>
      </w:r>
    </w:p>
    <w:p w:rsidR="00C17CFE" w:rsidRDefault="00C17CFE" w:rsidP="00C17CFE">
      <w:pPr>
        <w:ind w:firstLine="720"/>
        <w:rPr>
          <w:lang w:val="es-MX"/>
        </w:rPr>
      </w:pPr>
      <w:r>
        <w:rPr>
          <w:lang w:val="es-MX"/>
        </w:rPr>
        <w:t xml:space="preserve">Ciudad Vieja y centro con el </w:t>
      </w:r>
      <w:proofErr w:type="spellStart"/>
      <w:r>
        <w:rPr>
          <w:lang w:val="es-MX"/>
        </w:rPr>
        <w:t>Maciel</w:t>
      </w:r>
      <w:proofErr w:type="spellEnd"/>
    </w:p>
    <w:p w:rsidR="00C17CFE" w:rsidRDefault="00C17CFE" w:rsidP="00C17CFE">
      <w:pPr>
        <w:ind w:firstLine="720"/>
        <w:rPr>
          <w:lang w:val="es-MX"/>
        </w:rPr>
      </w:pPr>
      <w:r>
        <w:rPr>
          <w:lang w:val="es-MX"/>
        </w:rPr>
        <w:t>Portones con Cruz de Carrasco</w:t>
      </w:r>
    </w:p>
    <w:p w:rsidR="00C17CFE" w:rsidRDefault="00C17CFE" w:rsidP="00C17CFE">
      <w:pPr>
        <w:ind w:firstLine="720"/>
        <w:rPr>
          <w:lang w:val="es-MX"/>
        </w:rPr>
      </w:pPr>
      <w:r>
        <w:rPr>
          <w:lang w:val="es-MX"/>
        </w:rPr>
        <w:t xml:space="preserve">Curva de </w:t>
      </w:r>
      <w:proofErr w:type="spellStart"/>
      <w:r>
        <w:rPr>
          <w:lang w:val="es-MX"/>
        </w:rPr>
        <w:t>Maroñas</w:t>
      </w:r>
      <w:proofErr w:type="spellEnd"/>
      <w:r>
        <w:rPr>
          <w:lang w:val="es-MX"/>
        </w:rPr>
        <w:t xml:space="preserve"> con Unión</w:t>
      </w:r>
    </w:p>
    <w:p w:rsidR="00954C48" w:rsidRDefault="00954C48" w:rsidP="00C17CFE">
      <w:pPr>
        <w:ind w:firstLine="720"/>
        <w:rPr>
          <w:lang w:val="es-MX"/>
        </w:rPr>
      </w:pPr>
      <w:r>
        <w:rPr>
          <w:lang w:val="es-MX"/>
        </w:rPr>
        <w:t>La Teja con Cerro</w:t>
      </w:r>
    </w:p>
    <w:p w:rsidR="00954C48" w:rsidRDefault="00954C48" w:rsidP="00C17CFE">
      <w:pPr>
        <w:ind w:firstLine="720"/>
        <w:rPr>
          <w:lang w:val="es-MX"/>
        </w:rPr>
      </w:pPr>
    </w:p>
    <w:p w:rsidR="00C17CFE" w:rsidRPr="00AD3981" w:rsidRDefault="00204DAC">
      <w:pPr>
        <w:rPr>
          <w:lang w:val="es-MX"/>
        </w:rPr>
      </w:pPr>
      <w:r>
        <w:rPr>
          <w:lang w:val="es-MX"/>
        </w:rPr>
        <w:t>Mandarle plano y direcciones de estaciones de monitoreo a Gaby y Justo.</w:t>
      </w:r>
    </w:p>
    <w:p w:rsidR="00D45B6D" w:rsidRDefault="00D45B6D">
      <w:pPr>
        <w:rPr>
          <w:lang w:val="es-MX"/>
        </w:rPr>
      </w:pPr>
    </w:p>
    <w:p w:rsidR="00A54236" w:rsidRDefault="00A54236">
      <w:pPr>
        <w:rPr>
          <w:lang w:val="es-MX"/>
        </w:rPr>
      </w:pPr>
    </w:p>
    <w:p w:rsidR="00F67A0E" w:rsidRPr="0064394B" w:rsidRDefault="00F67A0E">
      <w:pPr>
        <w:rPr>
          <w:lang w:val="es-MX"/>
        </w:rPr>
      </w:pPr>
    </w:p>
    <w:sectPr w:rsidR="00F67A0E" w:rsidRPr="0064394B" w:rsidSect="007E23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94B"/>
    <w:rsid w:val="0001034E"/>
    <w:rsid w:val="001A2CCF"/>
    <w:rsid w:val="00204DAC"/>
    <w:rsid w:val="00490EBF"/>
    <w:rsid w:val="00533540"/>
    <w:rsid w:val="0064394B"/>
    <w:rsid w:val="006D799B"/>
    <w:rsid w:val="00731AF9"/>
    <w:rsid w:val="007E2323"/>
    <w:rsid w:val="007F4F09"/>
    <w:rsid w:val="00835A45"/>
    <w:rsid w:val="00931F86"/>
    <w:rsid w:val="00954C48"/>
    <w:rsid w:val="00A54236"/>
    <w:rsid w:val="00AD3981"/>
    <w:rsid w:val="00C17CFE"/>
    <w:rsid w:val="00D45B6D"/>
    <w:rsid w:val="00E82B76"/>
    <w:rsid w:val="00F6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3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12</cp:revision>
  <dcterms:created xsi:type="dcterms:W3CDTF">2008-05-19T12:09:00Z</dcterms:created>
  <dcterms:modified xsi:type="dcterms:W3CDTF">2008-05-19T13:06:00Z</dcterms:modified>
</cp:coreProperties>
</file>