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24" w:rsidRPr="00B17DE8" w:rsidRDefault="00B17DE8" w:rsidP="00B17DE8">
      <w:pPr>
        <w:jc w:val="center"/>
        <w:rPr>
          <w:b/>
          <w:sz w:val="44"/>
          <w:szCs w:val="44"/>
        </w:rPr>
      </w:pPr>
      <w:r w:rsidRPr="00B17DE8">
        <w:rPr>
          <w:b/>
          <w:sz w:val="44"/>
          <w:szCs w:val="44"/>
        </w:rPr>
        <w:t>Microeconomía II</w:t>
      </w:r>
    </w:p>
    <w:p w:rsidR="00B17DE8" w:rsidRPr="00B17DE8" w:rsidRDefault="00B17DE8" w:rsidP="00B17DE8">
      <w:pPr>
        <w:jc w:val="center"/>
        <w:rPr>
          <w:b/>
          <w:sz w:val="44"/>
          <w:szCs w:val="44"/>
        </w:rPr>
      </w:pPr>
      <w:r w:rsidRPr="00B17DE8">
        <w:rPr>
          <w:b/>
          <w:sz w:val="44"/>
          <w:szCs w:val="44"/>
        </w:rPr>
        <w:t>Practico II</w:t>
      </w:r>
    </w:p>
    <w:p w:rsidR="00B17DE8" w:rsidRPr="00B17DE8" w:rsidRDefault="00B17DE8"/>
    <w:p w:rsidR="00B17DE8" w:rsidRPr="00B17DE8" w:rsidRDefault="00B17DE8" w:rsidP="00B17DE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b/>
          <w:sz w:val="24"/>
        </w:rPr>
      </w:pPr>
      <w:r w:rsidRPr="00B17DE8">
        <w:rPr>
          <w:b/>
          <w:sz w:val="24"/>
        </w:rPr>
        <w:t>EJERCICIO 12.4 (Novena edición) – EJERCICIO 16.6 (Octava edición)</w:t>
      </w:r>
    </w:p>
    <w:p w:rsidR="00B17DE8" w:rsidRPr="00B17DE8" w:rsidRDefault="00B17DE8" w:rsidP="00B17DE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  <w:r w:rsidRPr="00B17DE8">
        <w:rPr>
          <w:sz w:val="24"/>
        </w:rPr>
        <w:t xml:space="preserve">Santiago y Juan trabajan cada uno 10 horas en la producción de x o en la producción de y. La función de utilidad de Santiago está determinada por </w:t>
      </w:r>
    </w:p>
    <w:p w:rsidR="00B17DE8" w:rsidRPr="00B17DE8" w:rsidRDefault="00B17DE8" w:rsidP="00B17DE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0,3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</w:rPr>
                <m:t>0,7</m:t>
              </m:r>
            </m:sup>
          </m:sSup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  <w:proofErr w:type="gramStart"/>
      <w:r w:rsidRPr="00B17DE8">
        <w:rPr>
          <w:sz w:val="24"/>
          <w:lang w:val="es-UY"/>
        </w:rPr>
        <w:t>mientras</w:t>
      </w:r>
      <w:proofErr w:type="gramEnd"/>
      <w:r w:rsidRPr="00B17DE8">
        <w:rPr>
          <w:sz w:val="24"/>
          <w:lang w:val="es-UY"/>
        </w:rPr>
        <w:t xml:space="preserve"> que la de Juan está determinada por 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U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UY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lang w:val="es-UY"/>
                </w:rPr>
                <m:t>J</m:t>
              </m:r>
            </m:sub>
          </m:sSub>
          <m:r>
            <w:rPr>
              <w:rFonts w:ascii="Cambria Math" w:hAnsi="Cambria Math"/>
              <w:sz w:val="24"/>
              <w:lang w:val="es-UY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s-UY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s-UY"/>
                </w:rPr>
                <m:t>0,5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s-UY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s-UY"/>
                </w:rPr>
                <m:t>0,5</m:t>
              </m:r>
            </m:sup>
          </m:sSup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  <w:r w:rsidRPr="00B17DE8">
        <w:rPr>
          <w:sz w:val="24"/>
          <w:lang w:val="es-UY"/>
        </w:rPr>
        <w:t>A estas personas no les importa si producen x o y, y la función de producción de cada bien está determinada por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Theme="minorEastAsia"/>
          <w:sz w:val="24"/>
          <w:lang w:val="es-UY"/>
        </w:rPr>
      </w:pPr>
      <m:oMathPara>
        <m:oMath>
          <m:r>
            <w:rPr>
              <w:rFonts w:ascii="Cambria Math" w:hAnsi="Cambria Math"/>
              <w:sz w:val="24"/>
              <w:lang w:val="es-UY"/>
            </w:rPr>
            <m:t>x=2l</m:t>
          </m:r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Theme="minorEastAsia"/>
          <w:sz w:val="24"/>
          <w:lang w:val="es-UY"/>
        </w:rPr>
      </w:pPr>
      <m:oMathPara>
        <m:oMath>
          <m:r>
            <w:rPr>
              <w:rFonts w:ascii="Cambria Math" w:eastAsiaTheme="minorEastAsia" w:hAnsi="Cambria Math"/>
              <w:sz w:val="24"/>
              <w:lang w:val="es-UY"/>
            </w:rPr>
            <m:t>y=3l</m:t>
          </m:r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Theme="minorEastAsia"/>
          <w:sz w:val="24"/>
          <w:lang w:val="es-UY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  <w:r w:rsidRPr="00B17DE8">
        <w:rPr>
          <w:rFonts w:eastAsiaTheme="minorEastAsia"/>
          <w:sz w:val="24"/>
          <w:lang w:val="es-UY"/>
        </w:rPr>
        <w:t xml:space="preserve">Donde </w:t>
      </w:r>
      <m:oMath>
        <m:r>
          <w:rPr>
            <w:rFonts w:ascii="Cambria Math" w:eastAsiaTheme="minorEastAsia" w:hAnsi="Cambria Math"/>
            <w:sz w:val="24"/>
            <w:lang w:val="es-UY"/>
          </w:rPr>
          <m:t>l</m:t>
        </m:r>
      </m:oMath>
      <w:r w:rsidRPr="00B17DE8">
        <w:rPr>
          <w:rFonts w:eastAsiaTheme="minorEastAsia"/>
          <w:sz w:val="24"/>
          <w:lang w:val="es-UY"/>
        </w:rPr>
        <w:t xml:space="preserve"> es el total de horas de trabajo dedicado a la producción de cada bien.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</w:p>
    <w:p w:rsidR="00B17DE8" w:rsidRPr="00B17DE8" w:rsidRDefault="00B17DE8" w:rsidP="00B17DE8">
      <w:pPr>
        <w:pStyle w:val="Prrafodelist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  <w:r w:rsidRPr="00B17DE8">
        <w:rPr>
          <w:rFonts w:eastAsiaTheme="minorEastAsia"/>
          <w:sz w:val="24"/>
          <w:lang w:val="es-UY"/>
        </w:rPr>
        <w:t xml:space="preserve">¿Cuál debe ser la proporción de precios,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s-UY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s-UY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lang w:val="es-UY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lang w:val="es-UY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s-UY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s-UY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lang w:val="es-UY"/>
              </w:rPr>
              <m:t>y</m:t>
            </m:r>
          </m:sub>
        </m:sSub>
      </m:oMath>
      <w:r w:rsidRPr="00B17DE8">
        <w:rPr>
          <w:rFonts w:eastAsiaTheme="minorEastAsia"/>
          <w:sz w:val="24"/>
          <w:lang w:val="es-UY"/>
        </w:rPr>
        <w:t>?</w:t>
      </w:r>
    </w:p>
    <w:p w:rsidR="00B17DE8" w:rsidRPr="00B17DE8" w:rsidRDefault="00B17DE8" w:rsidP="00B17DE8">
      <w:pPr>
        <w:pStyle w:val="Prrafodelist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  <w:r w:rsidRPr="00B17DE8">
        <w:rPr>
          <w:rFonts w:eastAsiaTheme="minorEastAsia"/>
          <w:sz w:val="24"/>
          <w:lang w:val="es-UY"/>
        </w:rPr>
        <w:t>Dada esta proporción de precios, ¿cuánto x e y demandarán Santiago y Juan? (Iguale el salario a 1)</w:t>
      </w:r>
    </w:p>
    <w:p w:rsidR="00B17DE8" w:rsidRPr="00B17DE8" w:rsidRDefault="00B17DE8" w:rsidP="00B17DE8">
      <w:pPr>
        <w:pStyle w:val="Prrafodelist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  <w:r w:rsidRPr="00B17DE8">
        <w:rPr>
          <w:rFonts w:eastAsiaTheme="minorEastAsia"/>
          <w:sz w:val="24"/>
          <w:lang w:val="es-UY"/>
        </w:rPr>
        <w:t>¿Cómo debería quedar asignado el trabajo entre x e y para satisfacer la demanda calculada en el inciso anterior?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lang w:val="es-UY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UY"/>
        </w:rPr>
      </w:pP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sz w:val="24"/>
          <w:lang w:val="es-MX"/>
        </w:rPr>
      </w:pPr>
      <w:r w:rsidRPr="00B17DE8">
        <w:rPr>
          <w:b/>
          <w:sz w:val="24"/>
          <w:lang w:val="es-MX"/>
        </w:rPr>
        <w:t>EJERCICIO 17.1 – Nicholson (Octava edición)</w:t>
      </w: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lang w:val="es-MX"/>
        </w:rPr>
      </w:pPr>
      <w:r w:rsidRPr="00B17DE8">
        <w:rPr>
          <w:sz w:val="24"/>
          <w:lang w:val="es-MX"/>
        </w:rPr>
        <w:t>Supongamos que Robinson Crusoe produce y consume pescado (F) y cocos (C). Supongamos que durante un determinado período ha decidido trabajar 200 horas y le es indiferente emplear su tiempo pescando o recogiendo cocos. La producción de pescado de Robinson Crusoe está determinada por</w:t>
      </w:r>
    </w:p>
    <w:p w:rsidR="00B17DE8" w:rsidRPr="00B17DE8" w:rsidRDefault="00B17DE8" w:rsidP="00B17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F=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F</m:t>
                  </m:r>
                </m:sub>
              </m:sSub>
            </m:e>
          </m:rad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4"/>
          <w:lang w:val="es-MX"/>
        </w:rPr>
      </w:pPr>
      <w:proofErr w:type="gramStart"/>
      <w:r w:rsidRPr="00B17DE8">
        <w:rPr>
          <w:iCs/>
          <w:sz w:val="24"/>
          <w:lang w:val="es-MX"/>
        </w:rPr>
        <w:t>y</w:t>
      </w:r>
      <w:proofErr w:type="gramEnd"/>
      <w:r w:rsidRPr="00B17DE8">
        <w:rPr>
          <w:iCs/>
          <w:sz w:val="24"/>
          <w:lang w:val="es-MX"/>
        </w:rPr>
        <w:t xml:space="preserve"> la de cocos por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C=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24"/>
                  <w:lang w:val="es-MX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C</m:t>
                  </m:r>
                </m:sub>
              </m:sSub>
            </m:e>
          </m:rad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sz w:val="24"/>
          <w:lang w:val="es-MX"/>
        </w:rPr>
      </w:pPr>
      <w:proofErr w:type="gramStart"/>
      <w:r w:rsidRPr="00B17DE8">
        <w:rPr>
          <w:iCs/>
          <w:sz w:val="24"/>
          <w:lang w:val="es-MX"/>
        </w:rPr>
        <w:t>donde</w:t>
      </w:r>
      <w:proofErr w:type="gramEnd"/>
      <w:r w:rsidRPr="00B17DE8">
        <w:rPr>
          <w:iCs/>
          <w:sz w:val="24"/>
          <w:lang w:val="es-MX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F</m:t>
            </m:r>
          </m:sub>
        </m:sSub>
      </m:oMath>
      <w:r w:rsidRPr="00B17DE8">
        <w:rPr>
          <w:iCs/>
          <w:sz w:val="24"/>
          <w:lang w:val="es-MX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C</m:t>
            </m:r>
          </m:sub>
        </m:sSub>
      </m:oMath>
      <w:r w:rsidRPr="00B17DE8">
        <w:rPr>
          <w:iCs/>
          <w:sz w:val="24"/>
          <w:lang w:val="es-MX"/>
        </w:rPr>
        <w:t xml:space="preserve"> son la cantidad de horas que dedica a pescar y a recoger cocos, respectivamente. Por consiguiente, 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F</m:t>
            </m:r>
          </m:sub>
        </m:sSub>
      </m:oMath>
      <w:r w:rsidRPr="00B17DE8">
        <w:rPr>
          <w:iCs/>
          <w:sz w:val="24"/>
          <w:lang w:val="es-MX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C</m:t>
            </m:r>
          </m:sub>
        </m:sSub>
        <m:r>
          <w:rPr>
            <w:rFonts w:ascii="Cambria Math" w:hAnsi="Cambria Math"/>
            <w:sz w:val="24"/>
            <w:lang w:val="es-MX"/>
          </w:rPr>
          <m:t>=200</m:t>
        </m:r>
      </m:oMath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Cs/>
          <w:sz w:val="24"/>
          <w:lang w:val="es-MX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Cs/>
          <w:sz w:val="24"/>
          <w:lang w:val="es-MX"/>
        </w:rPr>
      </w:pPr>
      <w:r w:rsidRPr="00B17DE8">
        <w:rPr>
          <w:iCs/>
          <w:sz w:val="24"/>
          <w:lang w:val="es-MX"/>
        </w:rPr>
        <w:t xml:space="preserve">La utilidad que obtiene Robinson de los pescados y los cocos está determinada por </w:t>
      </w: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Cs/>
          <w:sz w:val="24"/>
          <w:lang w:val="es-MX"/>
        </w:rPr>
      </w:pPr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Cs/>
          <w:sz w:val="24"/>
          <w:lang w:val="es-MX"/>
        </w:rPr>
      </w:pPr>
      <m:oMathPara>
        <m:oMath>
          <m:r>
            <m:rPr>
              <m:nor/>
            </m:rPr>
            <w:rPr>
              <w:rFonts w:ascii="Cambria Math" w:hAnsi="Cambria Math"/>
              <w:iCs/>
              <w:sz w:val="24"/>
              <w:lang w:val="es-MX"/>
            </w:rPr>
            <m:t xml:space="preserve">utilidad = 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24"/>
                  <w:lang w:val="es-MX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lang w:val="es-MX"/>
                </w:rPr>
                <m:t>F×C</m:t>
              </m:r>
            </m:e>
          </m:rad>
        </m:oMath>
      </m:oMathPara>
    </w:p>
    <w:p w:rsidR="00B17DE8" w:rsidRPr="00B17DE8" w:rsidRDefault="00B17DE8" w:rsidP="00B17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Cs/>
          <w:sz w:val="24"/>
          <w:lang w:val="es-MX"/>
        </w:rPr>
      </w:pPr>
    </w:p>
    <w:p w:rsidR="00B17DE8" w:rsidRPr="00B17DE8" w:rsidRDefault="00B17DE8" w:rsidP="00B17DE8">
      <w:pPr>
        <w:pStyle w:val="Prrafodelist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Cs/>
          <w:sz w:val="24"/>
          <w:lang w:val="es-MX"/>
        </w:rPr>
      </w:pPr>
      <w:r w:rsidRPr="00B17DE8">
        <w:rPr>
          <w:iCs/>
          <w:sz w:val="24"/>
          <w:lang w:val="es-MX"/>
        </w:rPr>
        <w:t>Si Robinson no puede comerciar con el resto del mundo y es eficiente, ¿Cuáles serán los niveles óptimos de F y C? ¿cómo decidirá asignar su trabajo? ¿Cuál será su utilidad? ¿Cuál será la relación de transformación del producto (de pescados por cocos)?</w:t>
      </w:r>
    </w:p>
    <w:p w:rsidR="00B17DE8" w:rsidRPr="00B17DE8" w:rsidRDefault="00B17DE8" w:rsidP="00B17DE8">
      <w:pPr>
        <w:pStyle w:val="Prrafodelista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lang w:val="es-MX"/>
        </w:rPr>
      </w:pPr>
      <w:r w:rsidRPr="00B17DE8">
        <w:rPr>
          <w:sz w:val="24"/>
          <w:lang w:val="es-MX"/>
        </w:rPr>
        <w:t xml:space="preserve">Supongamos ahora que se abre el comercio y que Robinson puede comerciar sus pescados y cocos a una relación de precios </w:t>
      </w:r>
      <w:r w:rsidRPr="00B17DE8">
        <w:rPr>
          <w:i/>
          <w:iCs/>
          <w:sz w:val="24"/>
          <w:lang w:val="es-MX"/>
        </w:rPr>
        <w:t>P</w:t>
      </w:r>
      <w:r w:rsidRPr="00B17DE8">
        <w:rPr>
          <w:i/>
          <w:iCs/>
          <w:sz w:val="24"/>
          <w:vertAlign w:val="subscript"/>
          <w:lang w:val="es-MX"/>
        </w:rPr>
        <w:t xml:space="preserve">F </w:t>
      </w:r>
      <w:r w:rsidRPr="00B17DE8">
        <w:rPr>
          <w:i/>
          <w:iCs/>
          <w:sz w:val="24"/>
          <w:lang w:val="es-MX"/>
        </w:rPr>
        <w:t>/P</w:t>
      </w:r>
      <w:r w:rsidRPr="00B17DE8">
        <w:rPr>
          <w:i/>
          <w:iCs/>
          <w:sz w:val="24"/>
          <w:vertAlign w:val="subscript"/>
          <w:lang w:val="es-MX"/>
        </w:rPr>
        <w:t>C</w:t>
      </w:r>
      <w:r w:rsidRPr="00B17DE8">
        <w:rPr>
          <w:sz w:val="24"/>
          <w:lang w:val="es-MX"/>
        </w:rPr>
        <w:t xml:space="preserve"> = 2/1. Si Robinson sigue produciendo las cantidades de F y C del inciso anterior, ¿cuánto decidirá consumir dada la oportunidad de comerciar si maximiza su utilidad? ¿Cuál será su nuevo nivel de utilidad?</w:t>
      </w:r>
    </w:p>
    <w:p w:rsidR="00B17DE8" w:rsidRPr="00B17DE8" w:rsidRDefault="00B17DE8" w:rsidP="00B17DE8">
      <w:pPr>
        <w:pStyle w:val="Prrafodelista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17DE8">
        <w:rPr>
          <w:sz w:val="24"/>
          <w:lang w:val="es-MX"/>
        </w:rPr>
        <w:t xml:space="preserve">¿Cómo cambiaría su respuesta al inciso anterior si Robinson ajustara su producción para aprovechar los precios mundiales? </w:t>
      </w:r>
    </w:p>
    <w:p w:rsidR="00B17DE8" w:rsidRPr="00B17DE8" w:rsidRDefault="00B17DE8" w:rsidP="00B17DE8">
      <w:pPr>
        <w:pStyle w:val="Prrafodelista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s-ES"/>
        </w:rPr>
      </w:pPr>
      <w:r w:rsidRPr="00B17DE8">
        <w:rPr>
          <w:sz w:val="24"/>
          <w:lang w:val="es-MX"/>
        </w:rPr>
        <w:t>Elabore una gráfica con los resultados de los incisos a, b y c.</w:t>
      </w:r>
    </w:p>
    <w:p w:rsidR="00B17DE8" w:rsidRPr="00B17DE8" w:rsidRDefault="00B17DE8"/>
    <w:sectPr w:rsidR="00B17DE8" w:rsidRPr="00B17DE8" w:rsidSect="00B45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79A1"/>
    <w:multiLevelType w:val="hybridMultilevel"/>
    <w:tmpl w:val="A546D7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2684A"/>
    <w:multiLevelType w:val="hybridMultilevel"/>
    <w:tmpl w:val="1EFAA026"/>
    <w:lvl w:ilvl="0" w:tplc="4C8E43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328C"/>
    <w:multiLevelType w:val="hybridMultilevel"/>
    <w:tmpl w:val="79D2D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B17DE8"/>
    <w:rsid w:val="00430CD9"/>
    <w:rsid w:val="00B17DE8"/>
    <w:rsid w:val="00B4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2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7DE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17DE8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7D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1880</Characters>
  <Application>Microsoft Office Word</Application>
  <DocSecurity>0</DocSecurity>
  <Lines>15</Lines>
  <Paragraphs>4</Paragraphs>
  <ScaleCrop>false</ScaleCrop>
  <Company>Universidad de Montevideo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cp:lastPrinted>2010-09-03T15:51:00Z</cp:lastPrinted>
  <dcterms:created xsi:type="dcterms:W3CDTF">2010-09-03T15:55:00Z</dcterms:created>
  <dcterms:modified xsi:type="dcterms:W3CDTF">2010-09-03T15:55:00Z</dcterms:modified>
</cp:coreProperties>
</file>